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67F" w:rsidRDefault="007F067F" w:rsidP="00DA1886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D80CEB" w:rsidRPr="004C11E8" w:rsidRDefault="00D80CEB" w:rsidP="00D80C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4C11E8">
        <w:rPr>
          <w:rFonts w:ascii="Times New Roman" w:hAnsi="Times New Roman" w:cs="Times New Roman"/>
          <w:b/>
          <w:sz w:val="28"/>
        </w:rPr>
        <w:t>ПЕРЕЧЕНЬ</w:t>
      </w:r>
    </w:p>
    <w:p w:rsidR="00DA1886" w:rsidRPr="004C11E8" w:rsidRDefault="00D80CEB" w:rsidP="00D80C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11E8">
        <w:rPr>
          <w:rFonts w:ascii="Times New Roman" w:hAnsi="Times New Roman" w:cs="Times New Roman"/>
          <w:b/>
          <w:sz w:val="28"/>
        </w:rPr>
        <w:t xml:space="preserve"> 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муниципального жилищного контроля на территории </w:t>
      </w:r>
      <w:r w:rsidR="00762DCA">
        <w:rPr>
          <w:rFonts w:ascii="Times New Roman" w:hAnsi="Times New Roman" w:cs="Times New Roman"/>
          <w:b/>
          <w:sz w:val="28"/>
        </w:rPr>
        <w:t>МО  К</w:t>
      </w:r>
      <w:r w:rsidR="00645C67">
        <w:rPr>
          <w:rFonts w:ascii="Times New Roman" w:hAnsi="Times New Roman" w:cs="Times New Roman"/>
          <w:b/>
          <w:sz w:val="28"/>
        </w:rPr>
        <w:t>утлуевс</w:t>
      </w:r>
      <w:bookmarkStart w:id="0" w:name="_GoBack"/>
      <w:bookmarkEnd w:id="0"/>
      <w:r w:rsidR="00762DCA">
        <w:rPr>
          <w:rFonts w:ascii="Times New Roman" w:hAnsi="Times New Roman" w:cs="Times New Roman"/>
          <w:b/>
          <w:sz w:val="28"/>
        </w:rPr>
        <w:t>кий сельсовет</w:t>
      </w:r>
      <w:r w:rsidRPr="004C11E8">
        <w:rPr>
          <w:rFonts w:ascii="Times New Roman" w:hAnsi="Times New Roman" w:cs="Times New Roman"/>
          <w:b/>
          <w:sz w:val="28"/>
        </w:rPr>
        <w:t>, а также информаци</w:t>
      </w:r>
      <w:r w:rsidR="00C05C62">
        <w:rPr>
          <w:rFonts w:ascii="Times New Roman" w:hAnsi="Times New Roman" w:cs="Times New Roman"/>
          <w:b/>
          <w:sz w:val="28"/>
        </w:rPr>
        <w:t>я</w:t>
      </w:r>
      <w:r w:rsidRPr="004C11E8">
        <w:rPr>
          <w:rFonts w:ascii="Times New Roman" w:hAnsi="Times New Roman" w:cs="Times New Roman"/>
          <w:b/>
          <w:sz w:val="28"/>
        </w:rPr>
        <w:t xml:space="preserve"> о мерах ответственности, применяемых при нарушении обязательных требований, с текстами в действующей редакции</w:t>
      </w:r>
    </w:p>
    <w:p w:rsidR="00DA1886" w:rsidRDefault="00DA1886" w:rsidP="00DA1886">
      <w:pPr>
        <w:pStyle w:val="a4"/>
        <w:spacing w:after="0" w:line="240" w:lineRule="auto"/>
        <w:ind w:left="1080"/>
        <w:rPr>
          <w:rFonts w:ascii="Times New Roman" w:hAnsi="Times New Roman" w:cs="Times New Roman"/>
          <w:b/>
          <w:sz w:val="24"/>
        </w:rPr>
      </w:pPr>
    </w:p>
    <w:tbl>
      <w:tblPr>
        <w:tblStyle w:val="a3"/>
        <w:tblW w:w="1466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628"/>
        <w:gridCol w:w="2976"/>
        <w:gridCol w:w="3544"/>
        <w:gridCol w:w="3827"/>
        <w:gridCol w:w="3687"/>
      </w:tblGrid>
      <w:tr w:rsidR="00D80CEB" w:rsidRPr="00DA1886" w:rsidTr="007015BC">
        <w:tc>
          <w:tcPr>
            <w:tcW w:w="628" w:type="dxa"/>
            <w:vAlign w:val="center"/>
          </w:tcPr>
          <w:p w:rsidR="00D80CEB" w:rsidRPr="00DA1886" w:rsidRDefault="00D80CEB" w:rsidP="00DA188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A1886">
              <w:rPr>
                <w:rFonts w:ascii="Times New Roman" w:hAnsi="Times New Roman" w:cs="Times New Roman"/>
                <w:sz w:val="24"/>
              </w:rPr>
              <w:t>№ п/п</w:t>
            </w:r>
          </w:p>
        </w:tc>
        <w:tc>
          <w:tcPr>
            <w:tcW w:w="2976" w:type="dxa"/>
            <w:vAlign w:val="center"/>
          </w:tcPr>
          <w:p w:rsidR="00D80CEB" w:rsidRPr="00DA1886" w:rsidRDefault="000D77E8" w:rsidP="00D80CE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D77E8">
              <w:rPr>
                <w:rFonts w:ascii="Times New Roman" w:hAnsi="Times New Roman" w:cs="Times New Roman"/>
                <w:sz w:val="24"/>
              </w:rPr>
              <w:t>Наименование и реквизиты нормативного правового акта, устанавливающего обязательные требования</w:t>
            </w:r>
          </w:p>
        </w:tc>
        <w:tc>
          <w:tcPr>
            <w:tcW w:w="3544" w:type="dxa"/>
            <w:vAlign w:val="center"/>
          </w:tcPr>
          <w:p w:rsidR="00D80CEB" w:rsidRPr="00E912A6" w:rsidRDefault="00D80CEB" w:rsidP="000D77E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Указание на конкретные статьи, части или иные структурные единицы нормативного правового акта, иного документа, соде</w:t>
            </w:r>
            <w:r w:rsidR="000D77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ржащие обязательные требования </w:t>
            </w:r>
          </w:p>
        </w:tc>
        <w:tc>
          <w:tcPr>
            <w:tcW w:w="3827" w:type="dxa"/>
            <w:vAlign w:val="center"/>
          </w:tcPr>
          <w:p w:rsidR="00D80CEB" w:rsidRPr="00E912A6" w:rsidRDefault="00D80CEB" w:rsidP="00D80C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Лица, </w:t>
            </w:r>
            <w:r w:rsidRPr="005F6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отношении которых устанавливаются обязательные требования</w:t>
            </w:r>
          </w:p>
        </w:tc>
        <w:tc>
          <w:tcPr>
            <w:tcW w:w="3687" w:type="dxa"/>
            <w:vAlign w:val="center"/>
          </w:tcPr>
          <w:p w:rsidR="00D80CEB" w:rsidRPr="00DA1886" w:rsidRDefault="00D80CEB" w:rsidP="00D80CE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912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ответственности, применяемые при нарушении обязательных требований</w:t>
            </w:r>
          </w:p>
        </w:tc>
      </w:tr>
      <w:tr w:rsidR="00D80CEB" w:rsidRPr="00DA1886" w:rsidTr="007015BC">
        <w:tc>
          <w:tcPr>
            <w:tcW w:w="628" w:type="dxa"/>
          </w:tcPr>
          <w:p w:rsidR="00D80CEB" w:rsidRPr="00DA1886" w:rsidRDefault="00D80CEB" w:rsidP="00DA1886">
            <w:pPr>
              <w:rPr>
                <w:rFonts w:ascii="Times New Roman" w:hAnsi="Times New Roman" w:cs="Times New Roman"/>
                <w:sz w:val="24"/>
              </w:rPr>
            </w:pPr>
            <w:r w:rsidRPr="00DA1886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976" w:type="dxa"/>
          </w:tcPr>
          <w:p w:rsidR="00D80CEB" w:rsidRDefault="00D80CEB" w:rsidP="00A55CE6">
            <w:pPr>
              <w:rPr>
                <w:i/>
                <w:iCs/>
                <w:color w:val="0000FF"/>
                <w:u w:val="single"/>
              </w:rPr>
            </w:pPr>
            <w:r w:rsidRPr="00AB38E4">
              <w:rPr>
                <w:rFonts w:ascii="Times New Roman" w:hAnsi="Times New Roman" w:cs="Times New Roman"/>
                <w:b/>
                <w:sz w:val="24"/>
              </w:rPr>
              <w:t>"Жилищный кодекс Российской Федерации"</w:t>
            </w:r>
            <w:r w:rsidRPr="00AB38E4">
              <w:rPr>
                <w:rFonts w:ascii="Times New Roman" w:hAnsi="Times New Roman" w:cs="Times New Roman"/>
                <w:sz w:val="24"/>
              </w:rPr>
              <w:t xml:space="preserve"> от 29.12.2004 </w:t>
            </w:r>
            <w:r>
              <w:rPr>
                <w:rFonts w:ascii="Times New Roman" w:hAnsi="Times New Roman" w:cs="Times New Roman"/>
                <w:sz w:val="24"/>
              </w:rPr>
              <w:t>№</w:t>
            </w:r>
            <w:r w:rsidRPr="00AB38E4">
              <w:rPr>
                <w:rFonts w:ascii="Times New Roman" w:hAnsi="Times New Roman" w:cs="Times New Roman"/>
                <w:sz w:val="24"/>
              </w:rPr>
              <w:t xml:space="preserve"> 188-ФЗ </w:t>
            </w:r>
          </w:p>
          <w:p w:rsidR="00D80CEB" w:rsidRPr="00DA1886" w:rsidRDefault="00D80CEB" w:rsidP="0003312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i/>
                <w:iCs/>
                <w:color w:val="0000FF"/>
                <w:u w:val="single"/>
              </w:rPr>
              <w:t xml:space="preserve"> </w:t>
            </w:r>
          </w:p>
        </w:tc>
        <w:tc>
          <w:tcPr>
            <w:tcW w:w="3544" w:type="dxa"/>
          </w:tcPr>
          <w:p w:rsidR="00D80CEB" w:rsidRDefault="00604896" w:rsidP="00B022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Главы 6,13,14; разделы 7,8,9</w:t>
            </w:r>
          </w:p>
          <w:p w:rsidR="00604896" w:rsidRPr="00D80CEB" w:rsidRDefault="00645C67" w:rsidP="00B022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C12800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"Жилищный кодекс Российской Федерации" от 29.12.2004 №188-ФЗ</w:t>
              </w:r>
            </w:hyperlink>
          </w:p>
        </w:tc>
        <w:tc>
          <w:tcPr>
            <w:tcW w:w="3827" w:type="dxa"/>
          </w:tcPr>
          <w:p w:rsidR="00D80CEB" w:rsidRPr="00D80CEB" w:rsidRDefault="00D80CEB" w:rsidP="00B022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C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лица, индивидуальные предприниматели, граждане</w:t>
            </w:r>
          </w:p>
        </w:tc>
        <w:tc>
          <w:tcPr>
            <w:tcW w:w="3687" w:type="dxa"/>
            <w:vMerge w:val="restart"/>
          </w:tcPr>
          <w:p w:rsidR="00D80CEB" w:rsidRDefault="00D80CEB" w:rsidP="00B02239">
            <w:pPr>
              <w:rPr>
                <w:rFonts w:ascii="Times New Roman" w:hAnsi="Times New Roman" w:cs="Times New Roman"/>
                <w:sz w:val="24"/>
              </w:rPr>
            </w:pPr>
            <w:r w:rsidRPr="00E91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7.21</w:t>
            </w:r>
            <w:r w:rsidRPr="00E91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; ст. 7.22; ст.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7</w:t>
            </w:r>
            <w:r w:rsidRPr="00E91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  <w:r w:rsidRPr="00E912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ст. 19.4, ст. 19.4.1, ст. 19.5, ст. 19.7 </w:t>
            </w:r>
            <w:r w:rsidRPr="00AB38E4">
              <w:rPr>
                <w:rFonts w:ascii="Times New Roman" w:hAnsi="Times New Roman" w:cs="Times New Roman"/>
                <w:b/>
                <w:sz w:val="24"/>
              </w:rPr>
              <w:t>Кодекс</w:t>
            </w: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  <w:r w:rsidRPr="00AB38E4">
              <w:rPr>
                <w:rFonts w:ascii="Times New Roman" w:hAnsi="Times New Roman" w:cs="Times New Roman"/>
                <w:b/>
                <w:sz w:val="24"/>
              </w:rPr>
              <w:t xml:space="preserve"> Российской Федерации об административных правонарушениях</w:t>
            </w:r>
            <w:r w:rsidRPr="00AB38E4">
              <w:rPr>
                <w:rFonts w:ascii="Times New Roman" w:hAnsi="Times New Roman" w:cs="Times New Roman"/>
                <w:sz w:val="24"/>
              </w:rPr>
              <w:t xml:space="preserve"> от 30.12.2001</w:t>
            </w:r>
            <w:r>
              <w:rPr>
                <w:rFonts w:ascii="Times New Roman" w:hAnsi="Times New Roman" w:cs="Times New Roman"/>
                <w:sz w:val="24"/>
              </w:rPr>
              <w:t xml:space="preserve">          </w:t>
            </w:r>
            <w:r w:rsidRPr="00AB38E4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№</w:t>
            </w:r>
            <w:r w:rsidRPr="00AB38E4">
              <w:rPr>
                <w:rFonts w:ascii="Times New Roman" w:hAnsi="Times New Roman" w:cs="Times New Roman"/>
                <w:sz w:val="24"/>
              </w:rPr>
              <w:t xml:space="preserve"> 195-ФЗ </w:t>
            </w:r>
          </w:p>
          <w:p w:rsidR="00D80CEB" w:rsidRPr="00DA1886" w:rsidRDefault="00645C67" w:rsidP="00B02239">
            <w:pPr>
              <w:rPr>
                <w:rFonts w:ascii="Times New Roman" w:hAnsi="Times New Roman" w:cs="Times New Roman"/>
                <w:sz w:val="24"/>
              </w:rPr>
            </w:pPr>
            <w:hyperlink r:id="rId8" w:history="1">
              <w:r w:rsidR="003E646A">
                <w:rPr>
                  <w:rStyle w:val="a7"/>
                  <w:rFonts w:ascii="Times New Roman" w:hAnsi="Times New Roman" w:cs="Times New Roman"/>
                  <w:sz w:val="24"/>
                </w:rPr>
                <w:t>"Кодекс Российской Федерации об административных правонарушениях" от 30.12.2001 N 195-ФЗ</w:t>
              </w:r>
            </w:hyperlink>
          </w:p>
        </w:tc>
      </w:tr>
      <w:tr w:rsidR="00D80CEB" w:rsidRPr="00DA1886" w:rsidTr="007015BC">
        <w:tc>
          <w:tcPr>
            <w:tcW w:w="628" w:type="dxa"/>
          </w:tcPr>
          <w:p w:rsidR="00D80CEB" w:rsidRPr="00DA1886" w:rsidRDefault="00D80CEB" w:rsidP="00DA188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976" w:type="dxa"/>
          </w:tcPr>
          <w:p w:rsidR="00D80CEB" w:rsidRPr="00DA1886" w:rsidRDefault="00D80CEB" w:rsidP="00C12800">
            <w:pPr>
              <w:rPr>
                <w:rFonts w:ascii="Times New Roman" w:hAnsi="Times New Roman" w:cs="Times New Roman"/>
                <w:sz w:val="24"/>
              </w:rPr>
            </w:pPr>
            <w:r w:rsidRPr="007F067F">
              <w:rPr>
                <w:rFonts w:ascii="Times New Roman" w:hAnsi="Times New Roman" w:cs="Times New Roman"/>
                <w:b/>
                <w:sz w:val="24"/>
              </w:rPr>
              <w:t xml:space="preserve">Постановление Госстроя РФ от 27.09.2003 </w:t>
            </w:r>
            <w:r>
              <w:rPr>
                <w:rFonts w:ascii="Times New Roman" w:hAnsi="Times New Roman" w:cs="Times New Roman"/>
                <w:b/>
                <w:sz w:val="24"/>
              </w:rPr>
              <w:t>№</w:t>
            </w:r>
            <w:r w:rsidRPr="007F067F">
              <w:rPr>
                <w:rFonts w:ascii="Times New Roman" w:hAnsi="Times New Roman" w:cs="Times New Roman"/>
                <w:b/>
                <w:sz w:val="24"/>
              </w:rPr>
              <w:t xml:space="preserve"> 170</w:t>
            </w:r>
            <w:r w:rsidRPr="00A456A4">
              <w:rPr>
                <w:rFonts w:ascii="Times New Roman" w:hAnsi="Times New Roman" w:cs="Times New Roman"/>
                <w:sz w:val="24"/>
              </w:rPr>
              <w:t xml:space="preserve"> "Об утверждении Правил и норм технической эксплуатации жилищного фонда" </w:t>
            </w:r>
          </w:p>
        </w:tc>
        <w:tc>
          <w:tcPr>
            <w:tcW w:w="3544" w:type="dxa"/>
          </w:tcPr>
          <w:p w:rsidR="00D80CEB" w:rsidRDefault="00DB6BDF" w:rsidP="00DA1886">
            <w:pPr>
              <w:rPr>
                <w:rFonts w:ascii="Times New Roman" w:hAnsi="Times New Roman" w:cs="Times New Roman"/>
                <w:sz w:val="24"/>
              </w:rPr>
            </w:pPr>
            <w:r w:rsidRPr="00DB6BDF">
              <w:rPr>
                <w:rFonts w:ascii="Times New Roman" w:hAnsi="Times New Roman" w:cs="Times New Roman"/>
                <w:sz w:val="24"/>
              </w:rPr>
              <w:t>Правила и нормы технической эксплуатации жилищного фонда</w:t>
            </w:r>
          </w:p>
          <w:p w:rsidR="00C12800" w:rsidRPr="00DA1886" w:rsidRDefault="00645C67" w:rsidP="00DA1886">
            <w:pPr>
              <w:rPr>
                <w:rFonts w:ascii="Times New Roman" w:hAnsi="Times New Roman" w:cs="Times New Roman"/>
                <w:sz w:val="24"/>
              </w:rPr>
            </w:pPr>
            <w:hyperlink r:id="rId9" w:history="1">
              <w:r w:rsidR="00C12800">
                <w:rPr>
                  <w:rStyle w:val="a7"/>
                  <w:rFonts w:ascii="Times New Roman" w:hAnsi="Times New Roman" w:cs="Times New Roman"/>
                  <w:sz w:val="24"/>
                </w:rPr>
                <w:t xml:space="preserve">Постановление Госстроя РФ от 27.09.2003 № 170 </w:t>
              </w:r>
            </w:hyperlink>
          </w:p>
        </w:tc>
        <w:tc>
          <w:tcPr>
            <w:tcW w:w="3827" w:type="dxa"/>
          </w:tcPr>
          <w:p w:rsidR="00D80CEB" w:rsidRPr="00DA1886" w:rsidRDefault="0003312B" w:rsidP="00DA1886">
            <w:pPr>
              <w:rPr>
                <w:rFonts w:ascii="Times New Roman" w:hAnsi="Times New Roman" w:cs="Times New Roman"/>
                <w:sz w:val="24"/>
              </w:rPr>
            </w:pPr>
            <w:r w:rsidRPr="0003312B">
              <w:rPr>
                <w:rFonts w:ascii="Times New Roman" w:hAnsi="Times New Roman" w:cs="Times New Roman"/>
                <w:sz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3687" w:type="dxa"/>
            <w:vMerge/>
          </w:tcPr>
          <w:p w:rsidR="00D80CEB" w:rsidRPr="00DA1886" w:rsidRDefault="00D80CEB" w:rsidP="00DA188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D80CEB" w:rsidRPr="00DA1886" w:rsidTr="007015BC">
        <w:tc>
          <w:tcPr>
            <w:tcW w:w="628" w:type="dxa"/>
          </w:tcPr>
          <w:p w:rsidR="00D80CEB" w:rsidRPr="00DA1886" w:rsidRDefault="00D80CEB" w:rsidP="00DA188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976" w:type="dxa"/>
          </w:tcPr>
          <w:p w:rsidR="00D80CEB" w:rsidRPr="00DA1886" w:rsidRDefault="00D80CEB" w:rsidP="003E646A">
            <w:pPr>
              <w:rPr>
                <w:rFonts w:ascii="Times New Roman" w:hAnsi="Times New Roman" w:cs="Times New Roman"/>
                <w:sz w:val="24"/>
              </w:rPr>
            </w:pPr>
            <w:r w:rsidRPr="00A456A4">
              <w:rPr>
                <w:rFonts w:ascii="Times New Roman" w:hAnsi="Times New Roman" w:cs="Times New Roman"/>
                <w:b/>
                <w:sz w:val="24"/>
              </w:rPr>
              <w:t xml:space="preserve">Постановление Правительства РФ от 03.04.2013 </w:t>
            </w:r>
            <w:r>
              <w:rPr>
                <w:rFonts w:ascii="Times New Roman" w:hAnsi="Times New Roman" w:cs="Times New Roman"/>
                <w:b/>
                <w:sz w:val="24"/>
              </w:rPr>
              <w:t>№</w:t>
            </w:r>
            <w:r w:rsidRPr="00A456A4">
              <w:rPr>
                <w:rFonts w:ascii="Times New Roman" w:hAnsi="Times New Roman" w:cs="Times New Roman"/>
                <w:b/>
                <w:sz w:val="24"/>
              </w:rPr>
              <w:t xml:space="preserve"> 290</w:t>
            </w:r>
            <w:r w:rsidRPr="00AB38E4">
              <w:rPr>
                <w:rFonts w:ascii="Times New Roman" w:hAnsi="Times New Roman" w:cs="Times New Roman"/>
                <w:sz w:val="24"/>
              </w:rPr>
              <w:t xml:space="preserve"> "О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выполнения" (вместе с "Правилами оказания услуг и выполнения работ, необходимых для </w:t>
            </w:r>
            <w:r w:rsidRPr="00AB38E4">
              <w:rPr>
                <w:rFonts w:ascii="Times New Roman" w:hAnsi="Times New Roman" w:cs="Times New Roman"/>
                <w:sz w:val="24"/>
              </w:rPr>
              <w:lastRenderedPageBreak/>
              <w:t>обеспечения надлежащего содержания общего имущества в многоквартирном доме")</w:t>
            </w:r>
          </w:p>
        </w:tc>
        <w:tc>
          <w:tcPr>
            <w:tcW w:w="3544" w:type="dxa"/>
          </w:tcPr>
          <w:p w:rsidR="00D80CEB" w:rsidRDefault="0003312B" w:rsidP="00DA188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Р</w:t>
            </w:r>
            <w:r w:rsidRPr="0003312B">
              <w:rPr>
                <w:rFonts w:ascii="Times New Roman" w:hAnsi="Times New Roman" w:cs="Times New Roman"/>
                <w:sz w:val="24"/>
              </w:rPr>
              <w:t>азделы 1, 2, 3; Правила оказания услуг и выполнения работ, необходимых для обеспечения надлежащего содержания общего имущества в многоквартирном доме</w:t>
            </w:r>
          </w:p>
          <w:p w:rsidR="003E646A" w:rsidRPr="00DA1886" w:rsidRDefault="00645C67" w:rsidP="00DA1886">
            <w:pPr>
              <w:rPr>
                <w:rFonts w:ascii="Times New Roman" w:hAnsi="Times New Roman" w:cs="Times New Roman"/>
                <w:sz w:val="24"/>
              </w:rPr>
            </w:pPr>
            <w:hyperlink r:id="rId10" w:history="1">
              <w:r w:rsidR="003E646A">
                <w:rPr>
                  <w:rStyle w:val="a7"/>
                  <w:rFonts w:ascii="Times New Roman" w:hAnsi="Times New Roman" w:cs="Times New Roman"/>
                  <w:sz w:val="24"/>
                </w:rPr>
                <w:t>Постановление Правительства РФ от 03.04.2013 № 290</w:t>
              </w:r>
            </w:hyperlink>
          </w:p>
        </w:tc>
        <w:tc>
          <w:tcPr>
            <w:tcW w:w="3827" w:type="dxa"/>
          </w:tcPr>
          <w:p w:rsidR="00D80CEB" w:rsidRPr="00DA1886" w:rsidRDefault="0003312B" w:rsidP="00DA1886">
            <w:pPr>
              <w:rPr>
                <w:rFonts w:ascii="Times New Roman" w:hAnsi="Times New Roman" w:cs="Times New Roman"/>
                <w:sz w:val="24"/>
              </w:rPr>
            </w:pPr>
            <w:r w:rsidRPr="0003312B">
              <w:rPr>
                <w:rFonts w:ascii="Times New Roman" w:hAnsi="Times New Roman" w:cs="Times New Roman"/>
                <w:sz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3687" w:type="dxa"/>
            <w:vMerge/>
          </w:tcPr>
          <w:p w:rsidR="00D80CEB" w:rsidRPr="00DA1886" w:rsidRDefault="00D80CEB" w:rsidP="00DA188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D80CEB" w:rsidRPr="00DA1886" w:rsidTr="007015BC">
        <w:tc>
          <w:tcPr>
            <w:tcW w:w="628" w:type="dxa"/>
          </w:tcPr>
          <w:p w:rsidR="00D80CEB" w:rsidRPr="00DA1886" w:rsidRDefault="00D80CEB" w:rsidP="00DA188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4.</w:t>
            </w:r>
          </w:p>
        </w:tc>
        <w:tc>
          <w:tcPr>
            <w:tcW w:w="2976" w:type="dxa"/>
          </w:tcPr>
          <w:p w:rsidR="00D80CEB" w:rsidRPr="00DA1886" w:rsidRDefault="00D80CEB" w:rsidP="003E646A">
            <w:pPr>
              <w:rPr>
                <w:rFonts w:ascii="Times New Roman" w:hAnsi="Times New Roman" w:cs="Times New Roman"/>
                <w:sz w:val="24"/>
              </w:rPr>
            </w:pPr>
            <w:r w:rsidRPr="007F067F">
              <w:rPr>
                <w:rFonts w:ascii="Times New Roman" w:hAnsi="Times New Roman" w:cs="Times New Roman"/>
                <w:b/>
                <w:sz w:val="24"/>
              </w:rPr>
              <w:t xml:space="preserve">Постановление Правительства РФ от 13.08.2006 </w:t>
            </w:r>
            <w:r>
              <w:rPr>
                <w:rFonts w:ascii="Times New Roman" w:hAnsi="Times New Roman" w:cs="Times New Roman"/>
                <w:b/>
                <w:sz w:val="24"/>
              </w:rPr>
              <w:t>№ 491</w:t>
            </w:r>
            <w:r w:rsidRPr="007F067F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A456A4">
              <w:rPr>
                <w:rFonts w:ascii="Times New Roman" w:hAnsi="Times New Roman" w:cs="Times New Roman"/>
                <w:sz w:val="24"/>
              </w:rPr>
              <w:t>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</w:t>
            </w:r>
          </w:p>
        </w:tc>
        <w:tc>
          <w:tcPr>
            <w:tcW w:w="3544" w:type="dxa"/>
          </w:tcPr>
          <w:p w:rsidR="00D80CEB" w:rsidRDefault="00DB6BDF" w:rsidP="00DA1886">
            <w:pPr>
              <w:rPr>
                <w:rFonts w:ascii="Times New Roman" w:hAnsi="Times New Roman" w:cs="Times New Roman"/>
                <w:sz w:val="24"/>
              </w:rPr>
            </w:pPr>
            <w:r w:rsidRPr="00DB6BDF">
              <w:rPr>
                <w:rFonts w:ascii="Times New Roman" w:hAnsi="Times New Roman" w:cs="Times New Roman"/>
                <w:sz w:val="24"/>
              </w:rPr>
              <w:t>Правила содержания общего имущества в многоквартирном доме и Правила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</w:t>
            </w:r>
          </w:p>
          <w:p w:rsidR="003E646A" w:rsidRPr="00DA1886" w:rsidRDefault="00645C67" w:rsidP="00DA1886">
            <w:pPr>
              <w:rPr>
                <w:rFonts w:ascii="Times New Roman" w:hAnsi="Times New Roman" w:cs="Times New Roman"/>
                <w:sz w:val="24"/>
              </w:rPr>
            </w:pPr>
            <w:hyperlink r:id="rId11" w:history="1">
              <w:r w:rsidR="003E646A">
                <w:rPr>
                  <w:rStyle w:val="a7"/>
                  <w:rFonts w:ascii="Times New Roman" w:hAnsi="Times New Roman" w:cs="Times New Roman"/>
                  <w:sz w:val="24"/>
                </w:rPr>
                <w:t xml:space="preserve">Постановление Правительства РФ от 13.08.2006 № 491 </w:t>
              </w:r>
            </w:hyperlink>
          </w:p>
        </w:tc>
        <w:tc>
          <w:tcPr>
            <w:tcW w:w="3827" w:type="dxa"/>
          </w:tcPr>
          <w:p w:rsidR="00D80CEB" w:rsidRPr="00DA1886" w:rsidRDefault="0003312B" w:rsidP="00DA1886">
            <w:pPr>
              <w:rPr>
                <w:rFonts w:ascii="Times New Roman" w:hAnsi="Times New Roman" w:cs="Times New Roman"/>
                <w:sz w:val="24"/>
              </w:rPr>
            </w:pPr>
            <w:r w:rsidRPr="0003312B">
              <w:rPr>
                <w:rFonts w:ascii="Times New Roman" w:hAnsi="Times New Roman" w:cs="Times New Roman"/>
                <w:sz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3687" w:type="dxa"/>
            <w:vMerge/>
          </w:tcPr>
          <w:p w:rsidR="00D80CEB" w:rsidRPr="00DA1886" w:rsidRDefault="00D80CEB" w:rsidP="00DA188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D80CEB" w:rsidRPr="00DA1886" w:rsidTr="007015BC">
        <w:tc>
          <w:tcPr>
            <w:tcW w:w="628" w:type="dxa"/>
          </w:tcPr>
          <w:p w:rsidR="00D80CEB" w:rsidRDefault="00D80CEB" w:rsidP="00DA188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976" w:type="dxa"/>
          </w:tcPr>
          <w:p w:rsidR="00D80CEB" w:rsidRPr="00D015FB" w:rsidRDefault="00D80CEB" w:rsidP="003E646A">
            <w:pPr>
              <w:rPr>
                <w:rFonts w:cs="Times New Roman"/>
                <w:sz w:val="24"/>
              </w:rPr>
            </w:pPr>
            <w:r w:rsidRPr="00A456A4">
              <w:rPr>
                <w:rFonts w:ascii="Times New Roman" w:hAnsi="Times New Roman" w:cs="Times New Roman"/>
                <w:b/>
                <w:sz w:val="24"/>
              </w:rPr>
              <w:t xml:space="preserve">Постановление Правительства РФ от </w:t>
            </w:r>
            <w:r>
              <w:rPr>
                <w:rFonts w:ascii="Times New Roman" w:hAnsi="Times New Roman" w:cs="Times New Roman"/>
                <w:b/>
                <w:sz w:val="24"/>
              </w:rPr>
              <w:t>06</w:t>
            </w:r>
            <w:r w:rsidRPr="00A456A4">
              <w:rPr>
                <w:rFonts w:ascii="Times New Roman" w:hAnsi="Times New Roman" w:cs="Times New Roman"/>
                <w:b/>
                <w:sz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  <w:r w:rsidRPr="00A456A4">
              <w:rPr>
                <w:rFonts w:ascii="Times New Roman" w:hAnsi="Times New Roman" w:cs="Times New Roman"/>
                <w:b/>
                <w:sz w:val="24"/>
              </w:rPr>
              <w:t>.201</w:t>
            </w: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  <w:r w:rsidRPr="00A456A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№</w:t>
            </w:r>
            <w:r w:rsidRPr="00A456A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354</w:t>
            </w:r>
            <w:r w:rsidRPr="00AB38E4">
              <w:rPr>
                <w:rFonts w:ascii="Times New Roman" w:hAnsi="Times New Roman" w:cs="Times New Roman"/>
                <w:sz w:val="24"/>
              </w:rPr>
              <w:t xml:space="preserve"> "О </w:t>
            </w:r>
            <w:r>
              <w:rPr>
                <w:rFonts w:ascii="Times New Roman" w:hAnsi="Times New Roman" w:cs="Times New Roman"/>
                <w:sz w:val="24"/>
              </w:rPr>
              <w:t>предоставлении коммунальных услуг собственникам и пользователям помещений в многоквартирных домах и жилых домов</w:t>
            </w:r>
            <w:r w:rsidRPr="00AB38E4">
              <w:rPr>
                <w:rFonts w:ascii="Times New Roman" w:hAnsi="Times New Roman" w:cs="Times New Roman"/>
                <w:sz w:val="24"/>
              </w:rPr>
              <w:t>")</w:t>
            </w:r>
          </w:p>
        </w:tc>
        <w:tc>
          <w:tcPr>
            <w:tcW w:w="3544" w:type="dxa"/>
          </w:tcPr>
          <w:p w:rsidR="00D80CEB" w:rsidRDefault="0003312B" w:rsidP="00DA1886">
            <w:pPr>
              <w:rPr>
                <w:rFonts w:ascii="Times New Roman" w:hAnsi="Times New Roman" w:cs="Times New Roman"/>
                <w:sz w:val="24"/>
              </w:rPr>
            </w:pPr>
            <w:r w:rsidRPr="0003312B">
              <w:rPr>
                <w:rFonts w:ascii="Times New Roman" w:hAnsi="Times New Roman" w:cs="Times New Roman"/>
                <w:sz w:val="24"/>
              </w:rPr>
              <w:t>Правила предоставления коммунальных услуг собственникам и пользователям помещений в многоквартирных домах и жилых домов</w:t>
            </w:r>
          </w:p>
          <w:p w:rsidR="003E646A" w:rsidRPr="00DA1886" w:rsidRDefault="00645C67" w:rsidP="00DA1886">
            <w:pPr>
              <w:rPr>
                <w:rFonts w:ascii="Times New Roman" w:hAnsi="Times New Roman" w:cs="Times New Roman"/>
                <w:sz w:val="24"/>
              </w:rPr>
            </w:pPr>
            <w:hyperlink r:id="rId12" w:history="1">
              <w:r w:rsidR="003E646A">
                <w:rPr>
                  <w:rStyle w:val="a7"/>
                  <w:rFonts w:ascii="Times New Roman" w:hAnsi="Times New Roman" w:cs="Times New Roman"/>
                  <w:sz w:val="24"/>
                </w:rPr>
                <w:t xml:space="preserve">Постановление Правительства РФ от 06.05.2011 № 354 </w:t>
              </w:r>
            </w:hyperlink>
          </w:p>
        </w:tc>
        <w:tc>
          <w:tcPr>
            <w:tcW w:w="3827" w:type="dxa"/>
          </w:tcPr>
          <w:p w:rsidR="00D80CEB" w:rsidRPr="00DA1886" w:rsidRDefault="0003312B" w:rsidP="00DA1886">
            <w:pPr>
              <w:rPr>
                <w:rFonts w:ascii="Times New Roman" w:hAnsi="Times New Roman" w:cs="Times New Roman"/>
                <w:sz w:val="24"/>
              </w:rPr>
            </w:pPr>
            <w:r w:rsidRPr="0003312B">
              <w:rPr>
                <w:rFonts w:ascii="Times New Roman" w:hAnsi="Times New Roman" w:cs="Times New Roman"/>
                <w:sz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3687" w:type="dxa"/>
            <w:vMerge/>
          </w:tcPr>
          <w:p w:rsidR="00D80CEB" w:rsidRPr="00DA1886" w:rsidRDefault="00D80CEB" w:rsidP="00DA188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D80CEB" w:rsidRPr="00DA1886" w:rsidTr="007015BC">
        <w:tc>
          <w:tcPr>
            <w:tcW w:w="628" w:type="dxa"/>
          </w:tcPr>
          <w:p w:rsidR="00D80CEB" w:rsidRDefault="00D80CEB" w:rsidP="00DA188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976" w:type="dxa"/>
          </w:tcPr>
          <w:p w:rsidR="00D80CEB" w:rsidRPr="00AB38E4" w:rsidRDefault="00D80CEB" w:rsidP="003E646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AB38E4">
              <w:rPr>
                <w:rFonts w:ascii="Times New Roman" w:hAnsi="Times New Roman" w:cs="Times New Roman"/>
                <w:b/>
                <w:sz w:val="24"/>
              </w:rPr>
              <w:t xml:space="preserve">Постановление Правительства РФ от 15.05.2013 </w:t>
            </w:r>
            <w:r>
              <w:rPr>
                <w:rFonts w:ascii="Times New Roman" w:hAnsi="Times New Roman" w:cs="Times New Roman"/>
                <w:b/>
                <w:sz w:val="24"/>
              </w:rPr>
              <w:t>№</w:t>
            </w:r>
            <w:r w:rsidRPr="00AB38E4">
              <w:rPr>
                <w:rFonts w:ascii="Times New Roman" w:hAnsi="Times New Roman" w:cs="Times New Roman"/>
                <w:b/>
                <w:sz w:val="24"/>
              </w:rPr>
              <w:t xml:space="preserve"> 416</w:t>
            </w:r>
            <w:r w:rsidRPr="00AB38E4">
              <w:rPr>
                <w:rFonts w:ascii="Times New Roman" w:hAnsi="Times New Roman" w:cs="Times New Roman"/>
                <w:sz w:val="24"/>
              </w:rPr>
              <w:t xml:space="preserve"> "О порядке осуществления деятельности по </w:t>
            </w:r>
            <w:r w:rsidRPr="00AB38E4">
              <w:rPr>
                <w:rFonts w:ascii="Times New Roman" w:hAnsi="Times New Roman" w:cs="Times New Roman"/>
                <w:sz w:val="24"/>
              </w:rPr>
              <w:lastRenderedPageBreak/>
              <w:t xml:space="preserve">управлению многоквартирными домами" (вместе с "Правилами осуществления деятельности по управлению многоквартирными домами") </w:t>
            </w:r>
          </w:p>
        </w:tc>
        <w:tc>
          <w:tcPr>
            <w:tcW w:w="3544" w:type="dxa"/>
          </w:tcPr>
          <w:p w:rsidR="00D80CEB" w:rsidRDefault="00DB6BDF" w:rsidP="00DA1886">
            <w:pPr>
              <w:rPr>
                <w:rFonts w:ascii="Times New Roman" w:hAnsi="Times New Roman" w:cs="Times New Roman"/>
                <w:sz w:val="24"/>
              </w:rPr>
            </w:pPr>
            <w:r w:rsidRPr="00DB6BDF">
              <w:rPr>
                <w:rFonts w:ascii="Times New Roman" w:hAnsi="Times New Roman" w:cs="Times New Roman"/>
                <w:sz w:val="24"/>
              </w:rPr>
              <w:lastRenderedPageBreak/>
              <w:t>Правила осуществления деятельности по управлению многоквартирными домами</w:t>
            </w:r>
          </w:p>
          <w:p w:rsidR="003E646A" w:rsidRPr="00DA1886" w:rsidRDefault="00645C67" w:rsidP="00DA1886">
            <w:pPr>
              <w:rPr>
                <w:rFonts w:ascii="Times New Roman" w:hAnsi="Times New Roman" w:cs="Times New Roman"/>
                <w:sz w:val="24"/>
              </w:rPr>
            </w:pPr>
            <w:hyperlink r:id="rId13" w:history="1">
              <w:r w:rsidR="003E646A">
                <w:rPr>
                  <w:rStyle w:val="a7"/>
                  <w:rFonts w:ascii="Times New Roman" w:hAnsi="Times New Roman" w:cs="Times New Roman"/>
                  <w:sz w:val="24"/>
                </w:rPr>
                <w:t>Постановление Правительства РФ от 15.05.2013 № 416</w:t>
              </w:r>
            </w:hyperlink>
          </w:p>
        </w:tc>
        <w:tc>
          <w:tcPr>
            <w:tcW w:w="3827" w:type="dxa"/>
          </w:tcPr>
          <w:p w:rsidR="00D80CEB" w:rsidRPr="00DA1886" w:rsidRDefault="0003312B" w:rsidP="00DA1886">
            <w:pPr>
              <w:rPr>
                <w:rFonts w:ascii="Times New Roman" w:hAnsi="Times New Roman" w:cs="Times New Roman"/>
                <w:sz w:val="24"/>
              </w:rPr>
            </w:pPr>
            <w:r w:rsidRPr="0003312B">
              <w:rPr>
                <w:rFonts w:ascii="Times New Roman" w:hAnsi="Times New Roman" w:cs="Times New Roman"/>
                <w:sz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3687" w:type="dxa"/>
            <w:vMerge/>
          </w:tcPr>
          <w:p w:rsidR="00D80CEB" w:rsidRPr="00DA1886" w:rsidRDefault="00D80CEB" w:rsidP="00DA188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D80CEB" w:rsidRPr="00DA1886" w:rsidTr="007015BC">
        <w:tc>
          <w:tcPr>
            <w:tcW w:w="628" w:type="dxa"/>
          </w:tcPr>
          <w:p w:rsidR="00D80CEB" w:rsidRDefault="00D80CEB" w:rsidP="00DA188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7.</w:t>
            </w:r>
          </w:p>
        </w:tc>
        <w:tc>
          <w:tcPr>
            <w:tcW w:w="2976" w:type="dxa"/>
          </w:tcPr>
          <w:p w:rsidR="00D80CEB" w:rsidRPr="00AB38E4" w:rsidRDefault="00D80CEB" w:rsidP="003E646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AB38E4">
              <w:rPr>
                <w:rFonts w:ascii="Times New Roman" w:hAnsi="Times New Roman" w:cs="Times New Roman"/>
                <w:b/>
                <w:sz w:val="24"/>
              </w:rPr>
              <w:t xml:space="preserve">Федеральный закон от 23.11.2009 </w:t>
            </w:r>
            <w:r>
              <w:rPr>
                <w:rFonts w:ascii="Times New Roman" w:hAnsi="Times New Roman" w:cs="Times New Roman"/>
                <w:b/>
                <w:sz w:val="24"/>
              </w:rPr>
              <w:t>№</w:t>
            </w:r>
            <w:r w:rsidRPr="00AB38E4">
              <w:rPr>
                <w:rFonts w:ascii="Times New Roman" w:hAnsi="Times New Roman" w:cs="Times New Roman"/>
                <w:b/>
                <w:sz w:val="24"/>
              </w:rPr>
              <w:t xml:space="preserve"> 261-ФЗ</w:t>
            </w:r>
            <w:r w:rsidRPr="00AB38E4">
              <w:rPr>
                <w:rFonts w:ascii="Times New Roman" w:hAnsi="Times New Roman" w:cs="Times New Roman"/>
                <w:sz w:val="24"/>
              </w:rPr>
              <w:t xml:space="preserve"> "Об энергосбережении и о повышении энергетической эффективности и о внесении изменений в отдельные </w:t>
            </w:r>
            <w:r>
              <w:rPr>
                <w:rFonts w:ascii="Times New Roman" w:hAnsi="Times New Roman" w:cs="Times New Roman"/>
                <w:sz w:val="24"/>
              </w:rPr>
              <w:t>з</w:t>
            </w:r>
            <w:r w:rsidRPr="00AB38E4">
              <w:rPr>
                <w:rFonts w:ascii="Times New Roman" w:hAnsi="Times New Roman" w:cs="Times New Roman"/>
                <w:sz w:val="24"/>
              </w:rPr>
              <w:t>аконодательные акты Российской Федерации"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44" w:type="dxa"/>
          </w:tcPr>
          <w:p w:rsidR="00D80CEB" w:rsidRDefault="00604896" w:rsidP="00DA188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ст.12  ч. 4,7</w:t>
            </w:r>
          </w:p>
          <w:p w:rsidR="003E646A" w:rsidRPr="00DA1886" w:rsidRDefault="00645C67" w:rsidP="00DA1886">
            <w:pPr>
              <w:rPr>
                <w:rFonts w:ascii="Times New Roman" w:hAnsi="Times New Roman" w:cs="Times New Roman"/>
                <w:sz w:val="24"/>
              </w:rPr>
            </w:pPr>
            <w:hyperlink r:id="rId14" w:history="1">
              <w:r w:rsidR="003E646A">
                <w:rPr>
                  <w:rStyle w:val="a7"/>
                  <w:rFonts w:ascii="Times New Roman" w:hAnsi="Times New Roman" w:cs="Times New Roman"/>
                  <w:sz w:val="24"/>
                </w:rPr>
                <w:t>Федеральный закон от 23.11.2009 № 261-ФЗ</w:t>
              </w:r>
            </w:hyperlink>
          </w:p>
        </w:tc>
        <w:tc>
          <w:tcPr>
            <w:tcW w:w="3827" w:type="dxa"/>
          </w:tcPr>
          <w:p w:rsidR="00D80CEB" w:rsidRPr="00DA1886" w:rsidRDefault="0003312B" w:rsidP="00DA1886">
            <w:pPr>
              <w:rPr>
                <w:rFonts w:ascii="Times New Roman" w:hAnsi="Times New Roman" w:cs="Times New Roman"/>
                <w:sz w:val="24"/>
              </w:rPr>
            </w:pPr>
            <w:r w:rsidRPr="0003312B">
              <w:rPr>
                <w:rFonts w:ascii="Times New Roman" w:hAnsi="Times New Roman" w:cs="Times New Roman"/>
                <w:sz w:val="24"/>
              </w:rPr>
              <w:t>Юридические лица, индивидуальные предприниматели, граждане</w:t>
            </w:r>
          </w:p>
        </w:tc>
        <w:tc>
          <w:tcPr>
            <w:tcW w:w="3687" w:type="dxa"/>
            <w:vMerge/>
          </w:tcPr>
          <w:p w:rsidR="00D80CEB" w:rsidRPr="00DA1886" w:rsidRDefault="00D80CEB" w:rsidP="00DA1886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DA1886" w:rsidRDefault="00DA1886" w:rsidP="00DA1886">
      <w:pPr>
        <w:spacing w:after="0" w:line="240" w:lineRule="auto"/>
        <w:ind w:left="360"/>
        <w:rPr>
          <w:rFonts w:ascii="Times New Roman" w:hAnsi="Times New Roman" w:cs="Times New Roman"/>
          <w:b/>
          <w:sz w:val="24"/>
        </w:rPr>
      </w:pPr>
    </w:p>
    <w:p w:rsidR="003E646A" w:rsidRPr="003E646A" w:rsidRDefault="003E646A" w:rsidP="004C11E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64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 мерах ответственности, применяемых при нарушении обязательных требований</w:t>
      </w:r>
    </w:p>
    <w:p w:rsidR="003E646A" w:rsidRPr="003E646A" w:rsidRDefault="003E646A" w:rsidP="003E64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4661" w:type="dxa"/>
        <w:tblInd w:w="360" w:type="dxa"/>
        <w:tblLook w:val="04A0" w:firstRow="1" w:lastRow="0" w:firstColumn="1" w:lastColumn="0" w:noHBand="0" w:noVBand="1"/>
      </w:tblPr>
      <w:tblGrid>
        <w:gridCol w:w="2346"/>
        <w:gridCol w:w="1983"/>
        <w:gridCol w:w="10332"/>
      </w:tblGrid>
      <w:tr w:rsidR="004C11E8" w:rsidTr="00B47FE5">
        <w:tc>
          <w:tcPr>
            <w:tcW w:w="2346" w:type="dxa"/>
          </w:tcPr>
          <w:p w:rsidR="004C11E8" w:rsidRDefault="004C11E8" w:rsidP="00307E8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11E8">
              <w:rPr>
                <w:rFonts w:ascii="Times New Roman" w:hAnsi="Times New Roman" w:cs="Times New Roman"/>
                <w:b/>
                <w:sz w:val="24"/>
              </w:rPr>
              <w:t>Наименование и реквизиты акта</w:t>
            </w:r>
          </w:p>
        </w:tc>
        <w:tc>
          <w:tcPr>
            <w:tcW w:w="1983" w:type="dxa"/>
          </w:tcPr>
          <w:p w:rsidR="004C11E8" w:rsidRDefault="004C11E8" w:rsidP="00307E8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11E8">
              <w:rPr>
                <w:rFonts w:ascii="Times New Roman" w:hAnsi="Times New Roman" w:cs="Times New Roman"/>
                <w:b/>
                <w:sz w:val="24"/>
              </w:rPr>
              <w:t>Указание на структурные единицы акта</w:t>
            </w:r>
          </w:p>
        </w:tc>
        <w:tc>
          <w:tcPr>
            <w:tcW w:w="10332" w:type="dxa"/>
          </w:tcPr>
          <w:p w:rsidR="004C11E8" w:rsidRDefault="004C11E8" w:rsidP="00307E8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11E8">
              <w:rPr>
                <w:rFonts w:ascii="Times New Roman" w:hAnsi="Times New Roman" w:cs="Times New Roman"/>
                <w:b/>
                <w:sz w:val="24"/>
              </w:rPr>
              <w:t>Содержание акта</w:t>
            </w:r>
          </w:p>
        </w:tc>
      </w:tr>
      <w:tr w:rsidR="002F7E77" w:rsidTr="002F7E77">
        <w:tc>
          <w:tcPr>
            <w:tcW w:w="2346" w:type="dxa"/>
            <w:vMerge w:val="restart"/>
          </w:tcPr>
          <w:p w:rsidR="002F7E77" w:rsidRDefault="002F7E77" w:rsidP="002F7E7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C11E8">
              <w:rPr>
                <w:rFonts w:ascii="Times New Roman" w:hAnsi="Times New Roman" w:cs="Times New Roman"/>
                <w:b/>
                <w:sz w:val="24"/>
              </w:rPr>
              <w:t>Кодекс Российской Федерации об административных правонарушениях</w:t>
            </w:r>
          </w:p>
          <w:p w:rsidR="002F7E77" w:rsidRPr="002F7E77" w:rsidRDefault="00645C67" w:rsidP="002F7E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hyperlink r:id="rId15" w:history="1">
              <w:r w:rsidR="002F7E77" w:rsidRPr="002F7E77">
                <w:rPr>
                  <w:rStyle w:val="a7"/>
                  <w:rFonts w:ascii="Times New Roman" w:hAnsi="Times New Roman" w:cs="Times New Roman"/>
                  <w:sz w:val="24"/>
                </w:rPr>
                <w:t>"Кодекс Российской Федерации об административных правонарушениях" от 30.12.2001 N 195-ФЗ</w:t>
              </w:r>
            </w:hyperlink>
          </w:p>
        </w:tc>
        <w:tc>
          <w:tcPr>
            <w:tcW w:w="1983" w:type="dxa"/>
          </w:tcPr>
          <w:p w:rsidR="002F7E77" w:rsidRDefault="002F7E77" w:rsidP="00DA188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C11E8">
              <w:rPr>
                <w:rFonts w:ascii="Times New Roman" w:hAnsi="Times New Roman" w:cs="Times New Roman"/>
                <w:b/>
                <w:sz w:val="24"/>
              </w:rPr>
              <w:t>часть 1 статьи 19.4</w:t>
            </w:r>
          </w:p>
        </w:tc>
        <w:tc>
          <w:tcPr>
            <w:tcW w:w="10332" w:type="dxa"/>
          </w:tcPr>
          <w:p w:rsidR="002F7E77" w:rsidRPr="004C11E8" w:rsidRDefault="002F7E77" w:rsidP="004C11E8">
            <w:pPr>
              <w:rPr>
                <w:rFonts w:ascii="Times New Roman" w:hAnsi="Times New Roman" w:cs="Times New Roman"/>
                <w:sz w:val="24"/>
              </w:rPr>
            </w:pPr>
            <w:r w:rsidRPr="004C11E8">
              <w:rPr>
                <w:rFonts w:ascii="Times New Roman" w:hAnsi="Times New Roman" w:cs="Times New Roman"/>
                <w:sz w:val="24"/>
              </w:rPr>
              <w:t>1. Неповиновение законному распоряжению или требованию должностного лица органа, осуществляющего государственный надзор (контроль), государственный финансовый контроль,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органа, осуществляющего муниципальный контроль, муниципальный финансовый контроль, -</w:t>
            </w:r>
          </w:p>
          <w:p w:rsidR="002F7E77" w:rsidRPr="004C11E8" w:rsidRDefault="002F7E77" w:rsidP="004C11E8">
            <w:pPr>
              <w:rPr>
                <w:rFonts w:ascii="Times New Roman" w:hAnsi="Times New Roman" w:cs="Times New Roman"/>
                <w:sz w:val="24"/>
              </w:rPr>
            </w:pPr>
          </w:p>
          <w:p w:rsidR="002F7E77" w:rsidRPr="004C11E8" w:rsidRDefault="002F7E77" w:rsidP="004C11E8">
            <w:pPr>
              <w:rPr>
                <w:rFonts w:ascii="Times New Roman" w:hAnsi="Times New Roman" w:cs="Times New Roman"/>
                <w:sz w:val="24"/>
              </w:rPr>
            </w:pPr>
            <w:r w:rsidRPr="004C11E8">
              <w:rPr>
                <w:rFonts w:ascii="Times New Roman" w:hAnsi="Times New Roman" w:cs="Times New Roman"/>
                <w:sz w:val="24"/>
              </w:rPr>
              <w:t>влечет предупреждение или наложение административного штрафа на граждан в размере от пятисот до одной тысячи рублей; на должностных лиц - от двух тысяч до четырех тысяч рублей.</w:t>
            </w:r>
          </w:p>
          <w:p w:rsidR="002F7E77" w:rsidRDefault="002F7E77" w:rsidP="004C11E8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F7E77" w:rsidTr="00B47FE5">
        <w:tc>
          <w:tcPr>
            <w:tcW w:w="2346" w:type="dxa"/>
            <w:vMerge/>
          </w:tcPr>
          <w:p w:rsidR="002F7E77" w:rsidRDefault="002F7E77" w:rsidP="00DA188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3" w:type="dxa"/>
          </w:tcPr>
          <w:p w:rsidR="002F7E77" w:rsidRDefault="002F7E77" w:rsidP="00DA188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C11E8">
              <w:rPr>
                <w:rFonts w:ascii="Times New Roman" w:hAnsi="Times New Roman" w:cs="Times New Roman"/>
                <w:b/>
                <w:sz w:val="24"/>
              </w:rPr>
              <w:t>статья 19.4.1</w:t>
            </w:r>
          </w:p>
        </w:tc>
        <w:tc>
          <w:tcPr>
            <w:tcW w:w="10332" w:type="dxa"/>
          </w:tcPr>
          <w:p w:rsidR="002F7E77" w:rsidRPr="004C11E8" w:rsidRDefault="002F7E77" w:rsidP="004C11E8">
            <w:pPr>
              <w:rPr>
                <w:rFonts w:ascii="Times New Roman" w:hAnsi="Times New Roman" w:cs="Times New Roman"/>
                <w:sz w:val="24"/>
              </w:rPr>
            </w:pPr>
            <w:r w:rsidRPr="004C11E8">
              <w:rPr>
                <w:rFonts w:ascii="Times New Roman" w:hAnsi="Times New Roman" w:cs="Times New Roman"/>
                <w:sz w:val="24"/>
              </w:rPr>
              <w:t xml:space="preserve">1. Воспрепятствование законной деятельности должностного лица органа государственного контроля (надзора), органа государственного финансового контроля, должностного лица </w:t>
            </w:r>
            <w:r w:rsidRPr="004C11E8">
              <w:rPr>
                <w:rFonts w:ascii="Times New Roman" w:hAnsi="Times New Roman" w:cs="Times New Roman"/>
                <w:sz w:val="24"/>
              </w:rPr>
              <w:lastRenderedPageBreak/>
              <w:t>организации, уполномоченной в соответствии с федеральными законами на осуществление государственного надзора, должностного лица органа муниципального контроля, органа муниципального финансового контроля по проведению проверок или уклонение от таких проверок, за исключением случаев, предусмотренных частью 4 статьи 14.24, частью 9 статьи 15.29 и статьей 19.4.2 настоящего Кодекса, -</w:t>
            </w:r>
          </w:p>
          <w:p w:rsidR="002F7E77" w:rsidRDefault="002F7E77" w:rsidP="004C11E8">
            <w:pPr>
              <w:rPr>
                <w:rFonts w:ascii="Times New Roman" w:hAnsi="Times New Roman" w:cs="Times New Roman"/>
                <w:sz w:val="24"/>
              </w:rPr>
            </w:pPr>
          </w:p>
          <w:p w:rsidR="002F7E77" w:rsidRDefault="002F7E77" w:rsidP="004C11E8">
            <w:pPr>
              <w:rPr>
                <w:rFonts w:ascii="Times New Roman" w:hAnsi="Times New Roman" w:cs="Times New Roman"/>
                <w:sz w:val="24"/>
              </w:rPr>
            </w:pPr>
            <w:r w:rsidRPr="004C11E8">
              <w:rPr>
                <w:rFonts w:ascii="Times New Roman" w:hAnsi="Times New Roman" w:cs="Times New Roman"/>
                <w:sz w:val="24"/>
              </w:rPr>
              <w:t>влечет наложение административного штрафа на граждан в размере от пятисот до одной тысячи рублей; на должностных лиц - от двух тысяч до четырех тысяч рублей; на юридических лиц - от пяти тысяч до десяти тысяч рублей.</w:t>
            </w:r>
          </w:p>
          <w:p w:rsidR="002F7E77" w:rsidRPr="004C11E8" w:rsidRDefault="002F7E77" w:rsidP="004C11E8">
            <w:pPr>
              <w:rPr>
                <w:rFonts w:ascii="Times New Roman" w:hAnsi="Times New Roman" w:cs="Times New Roman"/>
                <w:sz w:val="24"/>
              </w:rPr>
            </w:pPr>
          </w:p>
          <w:p w:rsidR="002F7E77" w:rsidRDefault="002F7E77" w:rsidP="004C11E8">
            <w:pPr>
              <w:rPr>
                <w:rFonts w:ascii="Times New Roman" w:hAnsi="Times New Roman" w:cs="Times New Roman"/>
                <w:sz w:val="24"/>
              </w:rPr>
            </w:pPr>
            <w:r w:rsidRPr="004C11E8">
              <w:rPr>
                <w:rFonts w:ascii="Times New Roman" w:hAnsi="Times New Roman" w:cs="Times New Roman"/>
                <w:sz w:val="24"/>
              </w:rPr>
              <w:t>2. Действия (бездействие), предусмотренные частью 1 настоящей статьи, повлекшие невозможность проведения или завершения проверки, -</w:t>
            </w:r>
          </w:p>
          <w:p w:rsidR="002F7E77" w:rsidRPr="004C11E8" w:rsidRDefault="002F7E77" w:rsidP="004C11E8">
            <w:pPr>
              <w:rPr>
                <w:rFonts w:ascii="Times New Roman" w:hAnsi="Times New Roman" w:cs="Times New Roman"/>
                <w:sz w:val="24"/>
              </w:rPr>
            </w:pPr>
          </w:p>
          <w:p w:rsidR="002F7E77" w:rsidRDefault="002F7E77" w:rsidP="004C11E8">
            <w:pPr>
              <w:rPr>
                <w:rFonts w:ascii="Times New Roman" w:hAnsi="Times New Roman" w:cs="Times New Roman"/>
                <w:sz w:val="24"/>
              </w:rPr>
            </w:pPr>
            <w:r w:rsidRPr="004C11E8">
              <w:rPr>
                <w:rFonts w:ascii="Times New Roman" w:hAnsi="Times New Roman" w:cs="Times New Roman"/>
                <w:sz w:val="24"/>
              </w:rPr>
              <w:t>влекут наложение административного штрафа на должностных лиц в размере от пяти тысяч до десяти тысяч рублей; на юридических лиц - от двадцати тысяч до пятидесяти тысяч рублей.</w:t>
            </w:r>
          </w:p>
          <w:p w:rsidR="002F7E77" w:rsidRPr="004C11E8" w:rsidRDefault="002F7E77" w:rsidP="004C11E8">
            <w:pPr>
              <w:rPr>
                <w:rFonts w:ascii="Times New Roman" w:hAnsi="Times New Roman" w:cs="Times New Roman"/>
                <w:sz w:val="24"/>
              </w:rPr>
            </w:pPr>
          </w:p>
          <w:p w:rsidR="002F7E77" w:rsidRDefault="002F7E77" w:rsidP="004C11E8">
            <w:pPr>
              <w:rPr>
                <w:rFonts w:ascii="Times New Roman" w:hAnsi="Times New Roman" w:cs="Times New Roman"/>
                <w:sz w:val="24"/>
              </w:rPr>
            </w:pPr>
            <w:r w:rsidRPr="004C11E8">
              <w:rPr>
                <w:rFonts w:ascii="Times New Roman" w:hAnsi="Times New Roman" w:cs="Times New Roman"/>
                <w:sz w:val="24"/>
              </w:rPr>
              <w:t>3. Повторное совершение административного правонарушения, предусмотренного частью 2 настоящей статьи, -</w:t>
            </w:r>
          </w:p>
          <w:p w:rsidR="002F7E77" w:rsidRPr="004C11E8" w:rsidRDefault="002F7E77" w:rsidP="004C11E8">
            <w:pPr>
              <w:rPr>
                <w:rFonts w:ascii="Times New Roman" w:hAnsi="Times New Roman" w:cs="Times New Roman"/>
                <w:sz w:val="24"/>
              </w:rPr>
            </w:pPr>
          </w:p>
          <w:p w:rsidR="002F7E77" w:rsidRDefault="002F7E77" w:rsidP="004C11E8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4C11E8">
              <w:rPr>
                <w:rFonts w:ascii="Times New Roman" w:hAnsi="Times New Roman" w:cs="Times New Roman"/>
                <w:sz w:val="24"/>
              </w:rPr>
              <w:t>влечет наложение административного штрафа на должностных лиц в размере от десяти тысяч до двадцати тысяч рублей или дисквалификацию на срок от шести месяцев до одного года; на юридических лиц - от пятидесяти тысяч до ста тысяч рублей.</w:t>
            </w:r>
          </w:p>
        </w:tc>
      </w:tr>
      <w:tr w:rsidR="002F7E77" w:rsidTr="00B47FE5">
        <w:tc>
          <w:tcPr>
            <w:tcW w:w="2346" w:type="dxa"/>
            <w:vMerge/>
          </w:tcPr>
          <w:p w:rsidR="002F7E77" w:rsidRDefault="002F7E77" w:rsidP="00DA188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3" w:type="dxa"/>
          </w:tcPr>
          <w:p w:rsidR="002F7E77" w:rsidRDefault="002F7E77" w:rsidP="00DA188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статья</w:t>
            </w:r>
            <w:r w:rsidRPr="00080112">
              <w:rPr>
                <w:rFonts w:ascii="Times New Roman" w:hAnsi="Times New Roman" w:cs="Times New Roman"/>
                <w:b/>
                <w:sz w:val="24"/>
              </w:rPr>
              <w:t xml:space="preserve"> 19.5</w:t>
            </w:r>
          </w:p>
        </w:tc>
        <w:tc>
          <w:tcPr>
            <w:tcW w:w="10332" w:type="dxa"/>
          </w:tcPr>
          <w:p w:rsidR="002F7E77" w:rsidRDefault="002F7E77" w:rsidP="00080112">
            <w:pPr>
              <w:rPr>
                <w:rFonts w:ascii="Times New Roman" w:hAnsi="Times New Roman" w:cs="Times New Roman"/>
                <w:sz w:val="24"/>
              </w:rPr>
            </w:pPr>
            <w:r w:rsidRPr="00080112">
              <w:rPr>
                <w:rFonts w:ascii="Times New Roman" w:hAnsi="Times New Roman" w:cs="Times New Roman"/>
                <w:sz w:val="24"/>
              </w:rPr>
              <w:t xml:space="preserve">1. Невыполнение в установленный срок законного предписания (постановления, представления, решения) органа (должностного лица), осуществляющего государственный надзор (контроль), муниципальный контроль, об устранении нарушений законодательства </w:t>
            </w:r>
            <w:r>
              <w:rPr>
                <w:rFonts w:ascii="Times New Roman" w:hAnsi="Times New Roman" w:cs="Times New Roman"/>
                <w:sz w:val="24"/>
              </w:rPr>
              <w:t>–</w:t>
            </w:r>
          </w:p>
          <w:p w:rsidR="002F7E77" w:rsidRPr="00080112" w:rsidRDefault="002F7E77" w:rsidP="00080112">
            <w:pPr>
              <w:rPr>
                <w:rFonts w:ascii="Times New Roman" w:hAnsi="Times New Roman" w:cs="Times New Roman"/>
                <w:sz w:val="24"/>
              </w:rPr>
            </w:pPr>
          </w:p>
          <w:p w:rsidR="002F7E77" w:rsidRDefault="002F7E77" w:rsidP="0008011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080112">
              <w:rPr>
                <w:rFonts w:ascii="Times New Roman" w:hAnsi="Times New Roman" w:cs="Times New Roman"/>
                <w:sz w:val="24"/>
              </w:rPr>
              <w:t>влечет наложение административного штрафа на граждан в размере от трехсот до пятисот рублей; на должностных лиц - от одной тысячи до двух тысяч рублей или дисквалификацию на срок до трех лет; на юридических лиц - от десяти тысяч до двадцати тысяч рублей.</w:t>
            </w:r>
          </w:p>
        </w:tc>
      </w:tr>
      <w:tr w:rsidR="002F7E77" w:rsidTr="00B47FE5">
        <w:tc>
          <w:tcPr>
            <w:tcW w:w="2346" w:type="dxa"/>
            <w:vMerge/>
          </w:tcPr>
          <w:p w:rsidR="002F7E77" w:rsidRDefault="002F7E77" w:rsidP="00DA188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3" w:type="dxa"/>
          </w:tcPr>
          <w:p w:rsidR="002F7E77" w:rsidRPr="00080112" w:rsidRDefault="002F7E77" w:rsidP="00DA1886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080112">
              <w:rPr>
                <w:rFonts w:ascii="Times New Roman" w:hAnsi="Times New Roman" w:cs="Times New Roman"/>
                <w:b/>
                <w:sz w:val="24"/>
              </w:rPr>
              <w:t>статья 19.7</w:t>
            </w:r>
          </w:p>
        </w:tc>
        <w:tc>
          <w:tcPr>
            <w:tcW w:w="10332" w:type="dxa"/>
          </w:tcPr>
          <w:p w:rsidR="002F7E77" w:rsidRDefault="002F7E77" w:rsidP="00080112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0112">
              <w:rPr>
                <w:rFonts w:ascii="Times New Roman" w:hAnsi="Times New Roman" w:cs="Times New Roman"/>
                <w:sz w:val="24"/>
                <w:szCs w:val="24"/>
              </w:rPr>
              <w:t xml:space="preserve">Непредставление или несвоевременное представление в государственный орган (должностному лицу), орган (должностному лицу), осуществляющий (осуществляющему) государственный контроль (надзор), государственный финансовый контроль, организацию, уполномоченную в соответствии с федеральными законами на осуществление государственного надзора (должностному лицу), орган (должностному лицу), осуществляющий (осуществляющему) муниципальный контроль, муниципальный финансовый контроль, сведений (информации), представление которых предусмотрено законом и необходимо для осуществления этим органом (должностным лицом) его законной деятельности, либо представление в государственный орган (должностному лицу), орган (должностному лицу), осуществляющий (осуществляющему) государственный контроль (надзор), государственный финансовый </w:t>
            </w:r>
            <w:r w:rsidRPr="000801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контроль, организацию, уполномоченную в соответствии с федеральными законами на осуществление государственного надзора (должностному лицу), орган (должностному лицу), осуществляющий (осуществляющему) муниципальный контроль, муниципальный финансовый контроль, таких сведений (информации) в неполном объеме или в искаженном виде, за исключением случаев, предусмотренных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16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статьей 6.16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7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частью 2 статьи 6.31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8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частями 1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19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2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hyperlink r:id="rId20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4 статьи 8.28.1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21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статьей 8.32.1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22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частью 1 статьи 8.49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23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частью 5 статьи 14.5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24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частью 4 статьи 14.28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25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частью 1 статьи 14.46.2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26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статьями 19.7.1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27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19.7.2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28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19.7.2-1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29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19.7.3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30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19.7.5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31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19.7.5-1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32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19.7.5-2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33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частью 1 статьи 19.7.5-3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34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частью 1 статьи 19.7.5-4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35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статьями 19.7.7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36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19.7.8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37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19.7.9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38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19.7.12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39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19.7.13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40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19.7.14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41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19.7.15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42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19.8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hyperlink r:id="rId43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19.8.3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настоящего Кодекса, -</w:t>
            </w:r>
          </w:p>
          <w:p w:rsidR="002F7E77" w:rsidRPr="00080112" w:rsidRDefault="002F7E77" w:rsidP="00080112">
            <w:pPr>
              <w:autoSpaceDE w:val="0"/>
              <w:autoSpaceDN w:val="0"/>
              <w:adjustRightInd w:val="0"/>
              <w:spacing w:before="20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112">
              <w:rPr>
                <w:rFonts w:ascii="Times New Roman" w:hAnsi="Times New Roman" w:cs="Times New Roman"/>
                <w:sz w:val="24"/>
                <w:szCs w:val="24"/>
              </w:rPr>
              <w:t>влечет предупреждение или наложение административного штрафа на граждан в размере от ста до трехсот рублей; на должностных лиц - от трехсот до пятисот рублей; на юридических лиц - от трех тысяч до пяти тысяч рублей.</w:t>
            </w:r>
          </w:p>
          <w:p w:rsidR="002F7E77" w:rsidRPr="00080112" w:rsidRDefault="002F7E77" w:rsidP="00080112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2F7E77" w:rsidTr="00B47FE5">
        <w:tc>
          <w:tcPr>
            <w:tcW w:w="2346" w:type="dxa"/>
            <w:vMerge/>
          </w:tcPr>
          <w:p w:rsidR="002F7E77" w:rsidRDefault="002F7E77" w:rsidP="00DA188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3" w:type="dxa"/>
          </w:tcPr>
          <w:p w:rsidR="002F7E77" w:rsidRPr="00080112" w:rsidRDefault="002F7E77" w:rsidP="00DA188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статья 7.21</w:t>
            </w:r>
          </w:p>
        </w:tc>
        <w:tc>
          <w:tcPr>
            <w:tcW w:w="10332" w:type="dxa"/>
          </w:tcPr>
          <w:p w:rsidR="002F7E77" w:rsidRDefault="002F7E77" w:rsidP="00080112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80112">
              <w:rPr>
                <w:rFonts w:ascii="Times New Roman" w:hAnsi="Times New Roman" w:cs="Times New Roman"/>
                <w:sz w:val="24"/>
                <w:szCs w:val="24"/>
              </w:rPr>
              <w:t>1. Порча жилых помещений или порча их оборудования либо использование жилых помещений не по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44" w:history="1">
              <w:r w:rsidRPr="0008011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назначению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-</w:t>
            </w:r>
          </w:p>
          <w:p w:rsidR="002F7E77" w:rsidRPr="00080112" w:rsidRDefault="002F7E77" w:rsidP="00080112">
            <w:pPr>
              <w:autoSpaceDE w:val="0"/>
              <w:autoSpaceDN w:val="0"/>
              <w:adjustRightInd w:val="0"/>
              <w:spacing w:before="20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112">
              <w:rPr>
                <w:rFonts w:ascii="Times New Roman" w:hAnsi="Times New Roman" w:cs="Times New Roman"/>
                <w:sz w:val="24"/>
                <w:szCs w:val="24"/>
              </w:rPr>
              <w:t>влечет предупреждение или наложение административного штрафа на граждан в размере от одной тысячи до одной тысячи пятисот рублей; на должностных лиц - от двух тысяч до трех тысяч рублей; на юридических лиц - от двадцати тысяч до тридцати тысяч рублей.</w:t>
            </w:r>
          </w:p>
          <w:p w:rsidR="002F7E77" w:rsidRPr="00080112" w:rsidRDefault="002F7E77" w:rsidP="00080112">
            <w:pPr>
              <w:autoSpaceDE w:val="0"/>
              <w:autoSpaceDN w:val="0"/>
              <w:adjustRightInd w:val="0"/>
              <w:spacing w:before="20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112">
              <w:rPr>
                <w:rFonts w:ascii="Times New Roman" w:hAnsi="Times New Roman" w:cs="Times New Roman"/>
                <w:sz w:val="24"/>
                <w:szCs w:val="24"/>
              </w:rPr>
              <w:t>2. Самовольные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45" w:history="1">
              <w:r w:rsidRPr="00080112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переустройство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80112">
              <w:rPr>
                <w:rFonts w:ascii="Times New Roman" w:hAnsi="Times New Roman" w:cs="Times New Roman"/>
                <w:sz w:val="24"/>
                <w:szCs w:val="24"/>
              </w:rPr>
              <w:t>и (или) перепланировка помещения в многоквартирном доме -</w:t>
            </w:r>
          </w:p>
          <w:p w:rsidR="002F7E77" w:rsidRPr="00080112" w:rsidRDefault="002F7E77" w:rsidP="00080112">
            <w:pPr>
              <w:autoSpaceDE w:val="0"/>
              <w:autoSpaceDN w:val="0"/>
              <w:adjustRightInd w:val="0"/>
              <w:spacing w:before="20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112">
              <w:rPr>
                <w:rFonts w:ascii="Times New Roman" w:hAnsi="Times New Roman" w:cs="Times New Roman"/>
                <w:sz w:val="24"/>
                <w:szCs w:val="24"/>
              </w:rPr>
              <w:t>влекут наложение административного штрафа на граждан в размере от двух тысяч до двух тысяч пятисот рублей; на должностных лиц - от четырех тысяч до пяти тысяч рублей; на юридических лиц - от сорока тысяч до пятидесяти тысяч рублей.</w:t>
            </w:r>
          </w:p>
          <w:p w:rsidR="002F7E77" w:rsidRPr="00080112" w:rsidRDefault="002F7E77" w:rsidP="00080112">
            <w:pPr>
              <w:autoSpaceDE w:val="0"/>
              <w:autoSpaceDN w:val="0"/>
              <w:adjustRightInd w:val="0"/>
              <w:spacing w:before="20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112">
              <w:rPr>
                <w:rFonts w:ascii="Times New Roman" w:hAnsi="Times New Roman" w:cs="Times New Roman"/>
                <w:sz w:val="24"/>
                <w:szCs w:val="24"/>
              </w:rPr>
              <w:t>Примечание. За административные правонарушения, предусмотренные настоящей статьей, лица, осуществляющие предпринимательскую деятельность без образования юридического лица, несут административную ответственность как юридические лица.</w:t>
            </w:r>
          </w:p>
          <w:p w:rsidR="002F7E77" w:rsidRPr="00080112" w:rsidRDefault="002F7E77" w:rsidP="00080112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E77" w:rsidTr="00B47FE5">
        <w:tc>
          <w:tcPr>
            <w:tcW w:w="2346" w:type="dxa"/>
            <w:vMerge/>
          </w:tcPr>
          <w:p w:rsidR="002F7E77" w:rsidRDefault="002F7E77" w:rsidP="00DA188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3" w:type="dxa"/>
          </w:tcPr>
          <w:p w:rsidR="002F7E77" w:rsidRPr="00080112" w:rsidRDefault="002F7E77" w:rsidP="00DA1886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статья 7.22</w:t>
            </w:r>
          </w:p>
        </w:tc>
        <w:tc>
          <w:tcPr>
            <w:tcW w:w="10332" w:type="dxa"/>
          </w:tcPr>
          <w:p w:rsidR="002F7E77" w:rsidRPr="00B47FE5" w:rsidRDefault="002F7E77" w:rsidP="00B47FE5">
            <w:pPr>
              <w:widowControl w:val="0"/>
              <w:autoSpaceDE w:val="0"/>
              <w:autoSpaceDN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Нарушение </w:t>
            </w:r>
            <w:hyperlink r:id="rId46" w:history="1">
              <w:r w:rsidRPr="00B47FE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лицами</w:t>
              </w:r>
            </w:hyperlink>
            <w:r w:rsidRPr="00B47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ответственными за содержание жилых домов и (или) жилых помещений, правил содержания и ремонта жилых домов и (или) жилых помещений либо порядка и правил признания их непригодными для постоянного проживания и перевода их в нежилые, а равно переустройство и (или) перепланировка жилых домов и (или) жилых помещений без согласия нанимателя (собственника), если переустройство и (или) перепланировка существенно изменяют условия пользования жилым домом и (или) жилым помещением, -</w:t>
            </w:r>
          </w:p>
          <w:p w:rsidR="002F7E77" w:rsidRPr="00B47FE5" w:rsidRDefault="002F7E77" w:rsidP="00B47FE5">
            <w:pPr>
              <w:widowControl w:val="0"/>
              <w:autoSpaceDE w:val="0"/>
              <w:autoSpaceDN w:val="0"/>
              <w:spacing w:before="22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влечет наложение административного штрафа на должностных лиц в размере от четырех тысяч до пяти тысяч рублей; на юридических лиц - от сорока тысяч до пятидесяти тысяч рублей.</w:t>
            </w:r>
          </w:p>
          <w:p w:rsidR="002F7E77" w:rsidRPr="00080112" w:rsidRDefault="002F7E77" w:rsidP="00080112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E77" w:rsidTr="00B47FE5">
        <w:tc>
          <w:tcPr>
            <w:tcW w:w="2346" w:type="dxa"/>
            <w:vMerge/>
          </w:tcPr>
          <w:p w:rsidR="002F7E77" w:rsidRDefault="002F7E77" w:rsidP="00DA1886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3" w:type="dxa"/>
          </w:tcPr>
          <w:p w:rsidR="002F7E77" w:rsidRPr="00B47FE5" w:rsidRDefault="002F7E77" w:rsidP="00DA18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7F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7.23.</w:t>
            </w:r>
          </w:p>
        </w:tc>
        <w:tc>
          <w:tcPr>
            <w:tcW w:w="10332" w:type="dxa"/>
          </w:tcPr>
          <w:p w:rsidR="002F7E77" w:rsidRPr="00B47FE5" w:rsidRDefault="002F7E77" w:rsidP="00B47FE5">
            <w:pPr>
              <w:widowControl w:val="0"/>
              <w:autoSpaceDE w:val="0"/>
              <w:autoSpaceDN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нормативного уровня или режима обеспечения населения коммунальными услугами -</w:t>
            </w:r>
          </w:p>
          <w:p w:rsidR="002F7E77" w:rsidRPr="00B47FE5" w:rsidRDefault="002F7E77" w:rsidP="00B47FE5">
            <w:pPr>
              <w:widowControl w:val="0"/>
              <w:autoSpaceDE w:val="0"/>
              <w:autoSpaceDN w:val="0"/>
              <w:spacing w:before="22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7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влечет наложение административного штрафа на должностных лиц в размере от пятисот до одной тысячи рублей; на юридических лиц - от пяти тысяч до десяти тысяч рублей.</w:t>
            </w:r>
          </w:p>
          <w:p w:rsidR="002F7E77" w:rsidRPr="00B47FE5" w:rsidRDefault="002F7E77" w:rsidP="00B47FE5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F7E77" w:rsidRPr="00080112" w:rsidRDefault="002F7E77" w:rsidP="00080112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646A" w:rsidRDefault="003E646A" w:rsidP="00DA1886">
      <w:pPr>
        <w:spacing w:after="0" w:line="240" w:lineRule="auto"/>
        <w:ind w:left="360"/>
        <w:rPr>
          <w:rFonts w:ascii="Times New Roman" w:hAnsi="Times New Roman" w:cs="Times New Roman"/>
          <w:b/>
          <w:sz w:val="24"/>
        </w:rPr>
      </w:pPr>
    </w:p>
    <w:p w:rsidR="003E646A" w:rsidRDefault="003E646A" w:rsidP="00DA1886">
      <w:pPr>
        <w:spacing w:after="0" w:line="240" w:lineRule="auto"/>
        <w:ind w:left="360"/>
        <w:rPr>
          <w:rFonts w:ascii="Times New Roman" w:hAnsi="Times New Roman" w:cs="Times New Roman"/>
          <w:b/>
          <w:sz w:val="24"/>
        </w:rPr>
      </w:pPr>
    </w:p>
    <w:p w:rsidR="003E646A" w:rsidRDefault="003E646A" w:rsidP="00DA1886">
      <w:pPr>
        <w:spacing w:after="0" w:line="240" w:lineRule="auto"/>
        <w:ind w:left="360"/>
        <w:rPr>
          <w:rFonts w:ascii="Times New Roman" w:hAnsi="Times New Roman" w:cs="Times New Roman"/>
          <w:b/>
          <w:sz w:val="24"/>
        </w:rPr>
      </w:pPr>
    </w:p>
    <w:p w:rsidR="003E646A" w:rsidRDefault="003E646A" w:rsidP="00DA1886">
      <w:pPr>
        <w:spacing w:after="0" w:line="240" w:lineRule="auto"/>
        <w:ind w:left="360"/>
        <w:rPr>
          <w:rFonts w:ascii="Times New Roman" w:hAnsi="Times New Roman" w:cs="Times New Roman"/>
          <w:b/>
          <w:sz w:val="24"/>
        </w:rPr>
      </w:pPr>
    </w:p>
    <w:p w:rsidR="003E646A" w:rsidRDefault="003E646A" w:rsidP="00DA1886">
      <w:pPr>
        <w:spacing w:after="0" w:line="240" w:lineRule="auto"/>
        <w:ind w:left="360"/>
        <w:rPr>
          <w:rFonts w:ascii="Times New Roman" w:hAnsi="Times New Roman" w:cs="Times New Roman"/>
          <w:b/>
          <w:sz w:val="24"/>
        </w:rPr>
      </w:pPr>
    </w:p>
    <w:p w:rsidR="003E646A" w:rsidRDefault="003E646A" w:rsidP="00DA1886">
      <w:pPr>
        <w:spacing w:after="0" w:line="240" w:lineRule="auto"/>
        <w:ind w:left="360"/>
        <w:rPr>
          <w:rFonts w:ascii="Times New Roman" w:hAnsi="Times New Roman" w:cs="Times New Roman"/>
          <w:b/>
          <w:sz w:val="24"/>
        </w:rPr>
      </w:pPr>
    </w:p>
    <w:p w:rsidR="003E646A" w:rsidRDefault="003E646A" w:rsidP="00DA1886">
      <w:pPr>
        <w:spacing w:after="0" w:line="240" w:lineRule="auto"/>
        <w:ind w:left="360"/>
        <w:rPr>
          <w:rFonts w:ascii="Times New Roman" w:hAnsi="Times New Roman" w:cs="Times New Roman"/>
          <w:b/>
          <w:sz w:val="24"/>
        </w:rPr>
      </w:pPr>
    </w:p>
    <w:p w:rsidR="003E646A" w:rsidRDefault="003E646A" w:rsidP="00DA1886">
      <w:pPr>
        <w:spacing w:after="0" w:line="240" w:lineRule="auto"/>
        <w:ind w:left="360"/>
        <w:rPr>
          <w:rFonts w:ascii="Times New Roman" w:hAnsi="Times New Roman" w:cs="Times New Roman"/>
          <w:b/>
          <w:sz w:val="24"/>
        </w:rPr>
      </w:pPr>
    </w:p>
    <w:p w:rsidR="003E646A" w:rsidRDefault="003E646A" w:rsidP="00DA1886">
      <w:pPr>
        <w:spacing w:after="0" w:line="240" w:lineRule="auto"/>
        <w:ind w:left="360"/>
        <w:rPr>
          <w:rFonts w:ascii="Times New Roman" w:hAnsi="Times New Roman" w:cs="Times New Roman"/>
          <w:b/>
          <w:sz w:val="24"/>
        </w:rPr>
      </w:pPr>
    </w:p>
    <w:p w:rsidR="003E646A" w:rsidRDefault="003E646A" w:rsidP="00DA1886">
      <w:pPr>
        <w:spacing w:after="0" w:line="240" w:lineRule="auto"/>
        <w:ind w:left="360"/>
        <w:rPr>
          <w:rFonts w:ascii="Times New Roman" w:hAnsi="Times New Roman" w:cs="Times New Roman"/>
          <w:b/>
          <w:sz w:val="24"/>
        </w:rPr>
      </w:pPr>
    </w:p>
    <w:p w:rsidR="003E646A" w:rsidRDefault="003E646A" w:rsidP="00DA1886">
      <w:pPr>
        <w:spacing w:after="0" w:line="240" w:lineRule="auto"/>
        <w:ind w:left="360"/>
        <w:rPr>
          <w:rFonts w:ascii="Times New Roman" w:hAnsi="Times New Roman" w:cs="Times New Roman"/>
          <w:b/>
          <w:sz w:val="24"/>
        </w:rPr>
      </w:pPr>
    </w:p>
    <w:p w:rsidR="003E646A" w:rsidRDefault="003E646A" w:rsidP="00DA1886">
      <w:pPr>
        <w:spacing w:after="0" w:line="240" w:lineRule="auto"/>
        <w:ind w:left="360"/>
        <w:rPr>
          <w:rFonts w:ascii="Times New Roman" w:hAnsi="Times New Roman" w:cs="Times New Roman"/>
          <w:b/>
          <w:sz w:val="24"/>
        </w:rPr>
      </w:pPr>
    </w:p>
    <w:p w:rsidR="003E646A" w:rsidRDefault="003E646A" w:rsidP="00DA1886">
      <w:pPr>
        <w:spacing w:after="0" w:line="240" w:lineRule="auto"/>
        <w:ind w:left="360"/>
        <w:rPr>
          <w:rFonts w:ascii="Times New Roman" w:hAnsi="Times New Roman" w:cs="Times New Roman"/>
          <w:b/>
          <w:sz w:val="24"/>
        </w:rPr>
      </w:pPr>
    </w:p>
    <w:p w:rsidR="00B47FE5" w:rsidRDefault="00B47FE5" w:rsidP="00B02197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B47FE5" w:rsidRDefault="00B47FE5" w:rsidP="00B02197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B47FE5" w:rsidRDefault="00B47FE5" w:rsidP="00B02197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B47FE5" w:rsidRDefault="00B47FE5" w:rsidP="00B02197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B47FE5" w:rsidRDefault="00B47FE5" w:rsidP="00B02197">
      <w:pPr>
        <w:ind w:firstLine="567"/>
        <w:jc w:val="both"/>
        <w:rPr>
          <w:rFonts w:ascii="Times New Roman" w:hAnsi="Times New Roman" w:cs="Times New Roman"/>
          <w:b/>
          <w:sz w:val="28"/>
          <w:szCs w:val="24"/>
        </w:rPr>
      </w:pPr>
    </w:p>
    <w:sectPr w:rsidR="00B47FE5" w:rsidSect="00F46A29">
      <w:pgSz w:w="16838" w:h="11906" w:orient="landscape"/>
      <w:pgMar w:top="567" w:right="1134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985120"/>
    <w:multiLevelType w:val="hybridMultilevel"/>
    <w:tmpl w:val="AA82BA82"/>
    <w:lvl w:ilvl="0" w:tplc="A63617DE">
      <w:start w:val="1"/>
      <w:numFmt w:val="upperRoman"/>
      <w:lvlText w:val="%1."/>
      <w:lvlJc w:val="left"/>
      <w:pPr>
        <w:ind w:left="1080" w:hanging="720"/>
      </w:pPr>
      <w:rPr>
        <w:rFonts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150E91"/>
    <w:multiLevelType w:val="hybridMultilevel"/>
    <w:tmpl w:val="625CC106"/>
    <w:lvl w:ilvl="0" w:tplc="A63617DE">
      <w:start w:val="1"/>
      <w:numFmt w:val="upperRoman"/>
      <w:lvlText w:val="%1."/>
      <w:lvlJc w:val="left"/>
      <w:pPr>
        <w:ind w:left="1080" w:hanging="720"/>
      </w:pPr>
      <w:rPr>
        <w:rFonts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886"/>
    <w:rsid w:val="0003312B"/>
    <w:rsid w:val="00037914"/>
    <w:rsid w:val="00047D5A"/>
    <w:rsid w:val="00061E66"/>
    <w:rsid w:val="00080112"/>
    <w:rsid w:val="00080561"/>
    <w:rsid w:val="00090925"/>
    <w:rsid w:val="000D77E8"/>
    <w:rsid w:val="000E4F31"/>
    <w:rsid w:val="00137914"/>
    <w:rsid w:val="001754D7"/>
    <w:rsid w:val="00215E4E"/>
    <w:rsid w:val="002845AF"/>
    <w:rsid w:val="002F7E77"/>
    <w:rsid w:val="00307E8F"/>
    <w:rsid w:val="003D7299"/>
    <w:rsid w:val="003E646A"/>
    <w:rsid w:val="00497B4F"/>
    <w:rsid w:val="004A7315"/>
    <w:rsid w:val="004C11E8"/>
    <w:rsid w:val="004F3BCE"/>
    <w:rsid w:val="0057608D"/>
    <w:rsid w:val="005F611E"/>
    <w:rsid w:val="00604896"/>
    <w:rsid w:val="0063381A"/>
    <w:rsid w:val="00645C67"/>
    <w:rsid w:val="0065534F"/>
    <w:rsid w:val="00672F0B"/>
    <w:rsid w:val="006E6CA0"/>
    <w:rsid w:val="006E7F27"/>
    <w:rsid w:val="007015BC"/>
    <w:rsid w:val="00737EBA"/>
    <w:rsid w:val="00762DCA"/>
    <w:rsid w:val="007C2387"/>
    <w:rsid w:val="007F067F"/>
    <w:rsid w:val="00816160"/>
    <w:rsid w:val="0089160C"/>
    <w:rsid w:val="00937D7B"/>
    <w:rsid w:val="009635C5"/>
    <w:rsid w:val="009A1B85"/>
    <w:rsid w:val="009E6005"/>
    <w:rsid w:val="00A456A4"/>
    <w:rsid w:val="00A50FA7"/>
    <w:rsid w:val="00A55CE6"/>
    <w:rsid w:val="00AB38E4"/>
    <w:rsid w:val="00B02197"/>
    <w:rsid w:val="00B02239"/>
    <w:rsid w:val="00B048B3"/>
    <w:rsid w:val="00B20DE1"/>
    <w:rsid w:val="00B47FE5"/>
    <w:rsid w:val="00C05C62"/>
    <w:rsid w:val="00C12800"/>
    <w:rsid w:val="00C15381"/>
    <w:rsid w:val="00D015FB"/>
    <w:rsid w:val="00D2678F"/>
    <w:rsid w:val="00D631D5"/>
    <w:rsid w:val="00D632C0"/>
    <w:rsid w:val="00D80CEB"/>
    <w:rsid w:val="00DA1886"/>
    <w:rsid w:val="00DB6BDF"/>
    <w:rsid w:val="00E31AFC"/>
    <w:rsid w:val="00E3533E"/>
    <w:rsid w:val="00E912A6"/>
    <w:rsid w:val="00EB0034"/>
    <w:rsid w:val="00F34D6E"/>
    <w:rsid w:val="00F46A29"/>
    <w:rsid w:val="00F50235"/>
    <w:rsid w:val="00F97103"/>
    <w:rsid w:val="00FF1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18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A188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F1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1B71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89160C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89160C"/>
    <w:rPr>
      <w:color w:val="800080" w:themeColor="followedHyperlink"/>
      <w:u w:val="single"/>
    </w:rPr>
  </w:style>
  <w:style w:type="paragraph" w:customStyle="1" w:styleId="ConsPlusNormal">
    <w:name w:val="ConsPlusNormal"/>
    <w:rsid w:val="003D72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18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A188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F1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1B71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89160C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89160C"/>
    <w:rPr>
      <w:color w:val="800080" w:themeColor="followedHyperlink"/>
      <w:u w:val="single"/>
    </w:rPr>
  </w:style>
  <w:style w:type="paragraph" w:customStyle="1" w:styleId="ConsPlusNormal">
    <w:name w:val="ConsPlusNormal"/>
    <w:rsid w:val="003D72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5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3E8427E14C2A431E4E9F30A39D93A772C268A75762DE4CC9A837E37C956D9966940C60C30F4B751E559F451F9A4B6FC96473E3E3A7C4B763DAnC5FG" TargetMode="External"/><Relationship Id="rId13" Type="http://schemas.openxmlformats.org/officeDocument/2006/relationships/hyperlink" Target="consultantplus://offline/ref=1E06DED487B21FB46773FF994347021A45A3937E957830CAEFB7F3C6A16DD01ABD690F1A8E7F10C473DF64581D60B14171B2786F2F4B2B8Eb43DG" TargetMode="External"/><Relationship Id="rId18" Type="http://schemas.openxmlformats.org/officeDocument/2006/relationships/hyperlink" Target="consultantplus://offline/ref=645500E2C0B098AD27AA0386000DAFBA5C65026C65CF8DA4D9CE549558D787E0E6BE213D18DAF09202F6AE1898EAFDA2E3488C8E4DD2xAMFH" TargetMode="External"/><Relationship Id="rId26" Type="http://schemas.openxmlformats.org/officeDocument/2006/relationships/hyperlink" Target="consultantplus://offline/ref=645500E2C0B098AD27AA0386000DAFBA5C65026C65CF8DA4D9CE549558D787E0E6BE213F16D5FCCD07E3BF4097E9E2BDE256908C4FxDM2H" TargetMode="External"/><Relationship Id="rId39" Type="http://schemas.openxmlformats.org/officeDocument/2006/relationships/hyperlink" Target="consultantplus://offline/ref=645500E2C0B098AD27AA0386000DAFBA5C65026C65CF8DA4D9CE549558D787E0E6BE213F18DFF59202F6AE1898EAFDA2E3488C8E4DD2xAMF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645500E2C0B098AD27AA0386000DAFBA5C65026C65CF8DA4D9CE549558D787E0E6BE213F18D9F69202F6AE1898EAFDA2E3488C8E4DD2xAMFH" TargetMode="External"/><Relationship Id="rId34" Type="http://schemas.openxmlformats.org/officeDocument/2006/relationships/hyperlink" Target="consultantplus://offline/ref=645500E2C0B098AD27AA0386000DAFBA5C65026C65CF8DA4D9CE549558D787E0E6BE21311DDFF59202F6AE1898EAFDA2E3488C8E4DD2xAMFH" TargetMode="External"/><Relationship Id="rId42" Type="http://schemas.openxmlformats.org/officeDocument/2006/relationships/hyperlink" Target="consultantplus://offline/ref=645500E2C0B098AD27AA0386000DAFBA5C65026C65CF8DA4D9CE549558D787E0E6BE21391EDCF19B51ACBE1CD1BDF1BEE356938C53D2ADFFxCM0H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://pravo.gov.ru/proxy/ips/?docbody=&amp;nd=102090645" TargetMode="External"/><Relationship Id="rId12" Type="http://schemas.openxmlformats.org/officeDocument/2006/relationships/hyperlink" Target="consultantplus://offline/ref=00E1C201CF2CFBE43691BDF595F15F0BF5C7553BF72C0FBB060B5246E130B0C5C6712E04AE8197373D591D468D283200D287912ACF1C9CDA5ED8PA2FG" TargetMode="External"/><Relationship Id="rId17" Type="http://schemas.openxmlformats.org/officeDocument/2006/relationships/hyperlink" Target="consultantplus://offline/ref=645500E2C0B098AD27AA0386000DAFBA5C65026C65CF8DA4D9CE549558D787E0E6BE213D1CDEF29202F6AE1898EAFDA2E3488C8E4DD2xAMFH" TargetMode="External"/><Relationship Id="rId25" Type="http://schemas.openxmlformats.org/officeDocument/2006/relationships/hyperlink" Target="consultantplus://offline/ref=645500E2C0B098AD27AA0386000DAFBA5C65026C65CF8DA4D9CE549558D787E0E6BE213F16DAFE9202F6AE1898EAFDA2E3488C8E4DD2xAMFH" TargetMode="External"/><Relationship Id="rId33" Type="http://schemas.openxmlformats.org/officeDocument/2006/relationships/hyperlink" Target="consultantplus://offline/ref=645500E2C0B098AD27AA0386000DAFBA5C65026C65CF8DA4D9CE549558D787E0E6BE21311DDCF39202F6AE1898EAFDA2E3488C8E4DD2xAMFH" TargetMode="External"/><Relationship Id="rId38" Type="http://schemas.openxmlformats.org/officeDocument/2006/relationships/hyperlink" Target="consultantplus://offline/ref=645500E2C0B098AD27AA0386000DAFBA5C65026C65CF8DA4D9CE549558D787E0E6BE213E19D9F09202F6AE1898EAFDA2E3488C8E4DD2xAMFH" TargetMode="External"/><Relationship Id="rId46" Type="http://schemas.openxmlformats.org/officeDocument/2006/relationships/hyperlink" Target="https://login.consultant.ru/link/?req=doc&amp;base=LAW&amp;n=378774&amp;dst=100012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45500E2C0B098AD27AA0386000DAFBA5C65026C65CF8DA4D9CE549558D787E0E6BE213B19D8F79202F6AE1898EAFDA2E3488C8E4DD2xAMFH" TargetMode="External"/><Relationship Id="rId20" Type="http://schemas.openxmlformats.org/officeDocument/2006/relationships/hyperlink" Target="consultantplus://offline/ref=645500E2C0B098AD27AA0386000DAFBA5C65026C65CF8DA4D9CE549558D787E0E6BE213D18D5F49202F6AE1898EAFDA2E3488C8E4DD2xAMFH" TargetMode="External"/><Relationship Id="rId29" Type="http://schemas.openxmlformats.org/officeDocument/2006/relationships/hyperlink" Target="consultantplus://offline/ref=645500E2C0B098AD27AA0386000DAFBA5C65026C65CF8DA4D9CE549558D787E0E6BE21391CD4F49202F6AE1898EAFDA2E3488C8E4DD2xAMFH" TargetMode="External"/><Relationship Id="rId41" Type="http://schemas.openxmlformats.org/officeDocument/2006/relationships/hyperlink" Target="consultantplus://offline/ref=645500E2C0B098AD27AA0386000DAFBA5C65026C65CF8DA4D9CE549558D787E0E6BE21311AD4F49202F6AE1898EAFDA2E3488C8E4DD2xAMF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62D051049B9D9FFE607083723E1BC3D758D308994AF903AE900B15569A895893EC3CAB53CC69615170D26FFD9D3FB2BC5E4F53D8DC0EA9E5AF5M215G" TargetMode="External"/><Relationship Id="rId24" Type="http://schemas.openxmlformats.org/officeDocument/2006/relationships/hyperlink" Target="consultantplus://offline/ref=645500E2C0B098AD27AA0386000DAFBA5C65026C65CF8DA4D9CE549558D787E0E6BE213A1EDAFF9202F6AE1898EAFDA2E3488C8E4DD2xAMFH" TargetMode="External"/><Relationship Id="rId32" Type="http://schemas.openxmlformats.org/officeDocument/2006/relationships/hyperlink" Target="consultantplus://offline/ref=645500E2C0B098AD27AA0386000DAFBA5C65026C65CF8DA4D9CE549558D787E0E6BE213B16DDF69202F6AE1898EAFDA2E3488C8E4DD2xAMFH" TargetMode="External"/><Relationship Id="rId37" Type="http://schemas.openxmlformats.org/officeDocument/2006/relationships/hyperlink" Target="consultantplus://offline/ref=645500E2C0B098AD27AA0386000DAFBA5C65026C65CF8DA4D9CE549558D787E0E6BE213D1ED4FE9202F6AE1898EAFDA2E3488C8E4DD2xAMFH" TargetMode="External"/><Relationship Id="rId40" Type="http://schemas.openxmlformats.org/officeDocument/2006/relationships/hyperlink" Target="consultantplus://offline/ref=645500E2C0B098AD27AA0386000DAFBA5C65026C65CF8DA4D9CE549558D787E0E6BE21301FD8F09202F6AE1898EAFDA2E3488C8E4DD2xAMFH" TargetMode="External"/><Relationship Id="rId45" Type="http://schemas.openxmlformats.org/officeDocument/2006/relationships/hyperlink" Target="consultantplus://offline/ref=850FD628C38769D37FEFF65D761765250CEBCA44AA841FD6CEB97522C04F1B17F61E3920DCF7B19BA5B9D09D845C3BDE30158F1F56t2R6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32C53D264946442A66AF0A323EE97F7A69E763E06C9A081FC4F1A67B86F4026AF678B0293634EF2E5FB8401C577B3617B3137E1AF90z7cAH" TargetMode="External"/><Relationship Id="rId23" Type="http://schemas.openxmlformats.org/officeDocument/2006/relationships/hyperlink" Target="consultantplus://offline/ref=645500E2C0B098AD27AA0386000DAFBA5C65026C65CF8DA4D9CE549558D787E0E6BE213F1CD4F39202F6AE1898EAFDA2E3488C8E4DD2xAMFH" TargetMode="External"/><Relationship Id="rId28" Type="http://schemas.openxmlformats.org/officeDocument/2006/relationships/hyperlink" Target="consultantplus://offline/ref=645500E2C0B098AD27AA0386000DAFBA5C65026C65CF8DA4D9CE549558D787E0E6BE213D1CDAF39202F6AE1898EAFDA2E3488C8E4DD2xAMFH" TargetMode="External"/><Relationship Id="rId36" Type="http://schemas.openxmlformats.org/officeDocument/2006/relationships/hyperlink" Target="consultantplus://offline/ref=645500E2C0B098AD27AA0386000DAFBA5C65026C65CF8DA4D9CE549558D787E0E6BE213C19DDF59202F6AE1898EAFDA2E3488C8E4DD2xAMFH" TargetMode="External"/><Relationship Id="rId10" Type="http://schemas.openxmlformats.org/officeDocument/2006/relationships/hyperlink" Target="consultantplus://offline/ref=7852DA1F14CBEA5371FA2D1EB6CBFCF59D5795BA56B39BCD5261EE7F39BBE3CFC8C437CE1AE0FA05BE0FFA840DBF0B94AB9AB25647AFA057IFy9G" TargetMode="External"/><Relationship Id="rId19" Type="http://schemas.openxmlformats.org/officeDocument/2006/relationships/hyperlink" Target="consultantplus://offline/ref=645500E2C0B098AD27AA0386000DAFBA5C65026C65CF8DA4D9CE549558D787E0E6BE213D18DAFE9202F6AE1898EAFDA2E3488C8E4DD2xAMFH" TargetMode="External"/><Relationship Id="rId31" Type="http://schemas.openxmlformats.org/officeDocument/2006/relationships/hyperlink" Target="consultantplus://offline/ref=645500E2C0B098AD27AA0386000DAFBA5C65026C65CF8DA4D9CE549558D787E0E6BE213A1CDEF79202F6AE1898EAFDA2E3488C8E4DD2xAMFH" TargetMode="External"/><Relationship Id="rId44" Type="http://schemas.openxmlformats.org/officeDocument/2006/relationships/hyperlink" Target="consultantplus://offline/ref=850FD628C38769D37FEFF65D7617652500E0C345A28F42DCC6E07920C7404400F1573528DFF6BFC8FFA9D4D4D35027DE2E0A8D0156243EtAR6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A34215223B2EFC8FAC1B288813BC97054F8DAFC954420EDD0CFDC94000D1D00F39D8D83728FDF949DA7A0C696E1827C32BCEC115F0D03B80C2Ew3G" TargetMode="External"/><Relationship Id="rId14" Type="http://schemas.openxmlformats.org/officeDocument/2006/relationships/hyperlink" Target="consultantplus://offline/ref=FE968B0A5073F0C36FFF7F03B1FABED5AAD14C44B9BFADE088C5006BAD0E901F18EEA366B39506427BF5D287393A525260FB16B0CDB03BEA622Ad641G" TargetMode="External"/><Relationship Id="rId22" Type="http://schemas.openxmlformats.org/officeDocument/2006/relationships/hyperlink" Target="consultantplus://offline/ref=645500E2C0B098AD27AA0386000DAFBA5C65026C65CF8DA4D9CE549558D787E0E6BE213016D9F49202F6AE1898EAFDA2E3488C8E4DD2xAMFH" TargetMode="External"/><Relationship Id="rId27" Type="http://schemas.openxmlformats.org/officeDocument/2006/relationships/hyperlink" Target="consultantplus://offline/ref=645500E2C0B098AD27AA0386000DAFBA5C65026C65CF8DA4D9CE549558D787E0E6BE21391ED8F49202F6AE1898EAFDA2E3488C8E4DD2xAMFH" TargetMode="External"/><Relationship Id="rId30" Type="http://schemas.openxmlformats.org/officeDocument/2006/relationships/hyperlink" Target="consultantplus://offline/ref=645500E2C0B098AD27AA0386000DAFBA5C65026C65CF8DA4D9CE549558D787E0E6BE213A1FDBF29202F6AE1898EAFDA2E3488C8E4DD2xAMFH" TargetMode="External"/><Relationship Id="rId35" Type="http://schemas.openxmlformats.org/officeDocument/2006/relationships/hyperlink" Target="consultantplus://offline/ref=645500E2C0B098AD27AA0386000DAFBA5C65026C65CF8DA4D9CE549558D787E0E6BE213B16DCF19202F6AE1898EAFDA2E3488C8E4DD2xAMFH" TargetMode="External"/><Relationship Id="rId43" Type="http://schemas.openxmlformats.org/officeDocument/2006/relationships/hyperlink" Target="consultantplus://offline/ref=645500E2C0B098AD27AA0386000DAFBA5C65026C65CF8DA4D9CE549558D787E0E6BE213D1ADFF09202F6AE1898EAFDA2E3488C8E4DD2xAMFH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2C21C-6BED-40FC-A1E0-73F05E9BC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2531</Words>
  <Characters>14433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Багдасар Виктория Игоревна</dc:creator>
  <cp:lastModifiedBy>Кутлуево</cp:lastModifiedBy>
  <cp:revision>5</cp:revision>
  <cp:lastPrinted>2019-01-11T10:09:00Z</cp:lastPrinted>
  <dcterms:created xsi:type="dcterms:W3CDTF">2022-12-13T07:02:00Z</dcterms:created>
  <dcterms:modified xsi:type="dcterms:W3CDTF">2023-08-29T06:20:00Z</dcterms:modified>
</cp:coreProperties>
</file>